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8"/>
        <w:gridCol w:w="107"/>
      </w:tblGrid>
      <w:tr w:rsidR="00A06722" w:rsidRPr="008F3352" w:rsidTr="007617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06722" w:rsidRPr="008F3352" w:rsidRDefault="00A06722" w:rsidP="00761716">
            <w:r w:rsidRPr="008F3352">
              <w:t>Модератор форума: </w:t>
            </w:r>
            <w:hyperlink r:id="rId4" w:history="1">
              <w:r w:rsidRPr="008F3352">
                <w:rPr>
                  <w:rStyle w:val="a3"/>
                </w:rPr>
                <w:t>Саня</w:t>
              </w:r>
            </w:hyperlink>
            <w:r w:rsidRPr="008F3352">
              <w:t>, </w:t>
            </w:r>
            <w:hyperlink r:id="rId5" w:history="1">
              <w:r w:rsidRPr="008F3352">
                <w:rPr>
                  <w:rStyle w:val="a3"/>
                </w:rPr>
                <w:t>doc_by</w:t>
              </w:r>
            </w:hyperlink>
            <w:r w:rsidRPr="008F3352">
              <w:t>, </w:t>
            </w:r>
            <w:hyperlink r:id="rId6" w:history="1">
              <w:r w:rsidRPr="008F3352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vAlign w:val="center"/>
            <w:hideMark/>
          </w:tcPr>
          <w:p w:rsidR="00A06722" w:rsidRPr="008F3352" w:rsidRDefault="00A06722" w:rsidP="00761716">
            <w:r w:rsidRPr="008F3352">
              <w:t> </w:t>
            </w:r>
          </w:p>
        </w:tc>
      </w:tr>
    </w:tbl>
    <w:p w:rsidR="00A06722" w:rsidRPr="008F3352" w:rsidRDefault="00A06722" w:rsidP="00A06722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7"/>
        <w:gridCol w:w="1128"/>
      </w:tblGrid>
      <w:tr w:rsidR="00A06722" w:rsidRPr="008F3352" w:rsidTr="00761716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06722" w:rsidRPr="008F3352" w:rsidRDefault="00A06722" w:rsidP="00761716">
            <w:pPr>
              <w:rPr>
                <w:b/>
                <w:bCs/>
              </w:rPr>
            </w:pPr>
            <w:hyperlink r:id="rId7" w:history="1">
              <w:r w:rsidRPr="008F3352">
                <w:rPr>
                  <w:rStyle w:val="a3"/>
                  <w:b/>
                  <w:bCs/>
                </w:rPr>
                <w:t>ВВС СГВ</w:t>
              </w:r>
            </w:hyperlink>
            <w:r w:rsidRPr="008F3352">
              <w:rPr>
                <w:b/>
                <w:bCs/>
              </w:rPr>
              <w:t> » </w:t>
            </w:r>
            <w:hyperlink r:id="rId8" w:history="1">
              <w:r w:rsidRPr="008F3352">
                <w:rPr>
                  <w:rStyle w:val="a3"/>
                  <w:b/>
                  <w:bCs/>
                </w:rPr>
                <w:t>ВОЕННОПЛЕННЫЕ - </w:t>
              </w:r>
            </w:hyperlink>
            <w:r w:rsidRPr="008F3352">
              <w:rPr>
                <w:b/>
                <w:bCs/>
              </w:rPr>
              <w:t>  ШТАЛАГИ , ОФЛАГИ, КОНЦЛАГЕРЯ » </w:t>
            </w:r>
            <w:hyperlink r:id="rId9" w:history="1">
              <w:r w:rsidRPr="008F3352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8F3352">
              <w:rPr>
                <w:b/>
                <w:bCs/>
              </w:rPr>
              <w:t> » </w:t>
            </w:r>
            <w:hyperlink r:id="rId10" w:history="1">
              <w:r w:rsidRPr="008F3352">
                <w:rPr>
                  <w:rStyle w:val="a3"/>
                  <w:b/>
                  <w:bCs/>
                </w:rPr>
                <w:t> ВЕРИТЬ </w:t>
              </w:r>
            </w:hyperlink>
            <w:r w:rsidRPr="008F3352">
              <w:rPr>
                <w:b/>
                <w:bCs/>
              </w:rPr>
              <w:t> </w:t>
            </w:r>
            <w:hyperlink r:id="rId11" w:history="1">
              <w:r w:rsidRPr="008F3352">
                <w:rPr>
                  <w:rStyle w:val="a3"/>
                  <w:b/>
                  <w:bCs/>
                </w:rPr>
                <w:t> НЕЛЬЗЯ </w:t>
              </w:r>
            </w:hyperlink>
            <w:r w:rsidRPr="008F3352">
              <w:rPr>
                <w:b/>
                <w:bCs/>
              </w:rPr>
              <w:t> </w:t>
            </w:r>
            <w:hyperlink r:id="rId12" w:history="1">
              <w:r w:rsidRPr="008F3352">
                <w:rPr>
                  <w:rStyle w:val="a3"/>
                  <w:b/>
                  <w:bCs/>
                </w:rPr>
                <w:t> СОМНЕВАТЬСЯ </w:t>
              </w:r>
            </w:hyperlink>
            <w:r w:rsidRPr="008F3352">
              <w:rPr>
                <w:b/>
                <w:bCs/>
              </w:rPr>
              <w:t> </w:t>
            </w:r>
            <w:r w:rsidRPr="008F3352">
              <w:t>(Советские военнопленные во Владимире-Волынском)</w:t>
            </w:r>
          </w:p>
        </w:tc>
        <w:tc>
          <w:tcPr>
            <w:tcW w:w="0" w:type="auto"/>
            <w:vAlign w:val="center"/>
            <w:hideMark/>
          </w:tcPr>
          <w:p w:rsidR="00A06722" w:rsidRPr="008F3352" w:rsidRDefault="00A06722" w:rsidP="00761716">
            <w:pPr>
              <w:rPr>
                <w:vanish/>
              </w:rPr>
            </w:pPr>
            <w:r w:rsidRPr="008F3352">
              <w:rPr>
                <w:vanish/>
              </w:rPr>
              <w:t>Начало формы</w:t>
            </w:r>
          </w:p>
          <w:p w:rsidR="00A06722" w:rsidRPr="008F3352" w:rsidRDefault="00A06722" w:rsidP="00761716">
            <w:r w:rsidRPr="008F335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22.5pt;height:22.5pt" o:ole="">
                  <v:imagedata r:id="rId13" o:title=""/>
                </v:shape>
                <w:control r:id="rId14" w:name="DefaultOcxName83" w:shapeid="_x0000_i1069"/>
              </w:object>
            </w:r>
            <w:r w:rsidRPr="008F3352">
              <w:object w:dxaOrig="1440" w:dyaOrig="1440">
                <v:shape id="_x0000_i1068" type="#_x0000_t75" style="width:53.5pt;height:18pt" o:ole="">
                  <v:imagedata r:id="rId15" o:title=""/>
                </v:shape>
                <w:control r:id="rId16" w:name="DefaultOcxName131" w:shapeid="_x0000_i1068"/>
              </w:object>
            </w:r>
          </w:p>
          <w:p w:rsidR="00A06722" w:rsidRPr="008F3352" w:rsidRDefault="00A06722" w:rsidP="00761716">
            <w:pPr>
              <w:rPr>
                <w:vanish/>
              </w:rPr>
            </w:pPr>
            <w:r w:rsidRPr="008F3352">
              <w:rPr>
                <w:vanish/>
              </w:rPr>
              <w:t>Конец формы</w:t>
            </w:r>
          </w:p>
        </w:tc>
      </w:tr>
    </w:tbl>
    <w:p w:rsidR="00A06722" w:rsidRPr="008F3352" w:rsidRDefault="00A06722" w:rsidP="00A06722">
      <w:pPr>
        <w:rPr>
          <w:vanish/>
        </w:rPr>
      </w:pPr>
    </w:p>
    <w:tbl>
      <w:tblPr>
        <w:tblW w:w="5000" w:type="pct"/>
        <w:jc w:val="center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5010"/>
      </w:tblGrid>
      <w:tr w:rsidR="00A06722" w:rsidRPr="008F3352" w:rsidTr="00761716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A06722" w:rsidRPr="008F3352" w:rsidRDefault="00A06722" w:rsidP="00761716">
            <w:pPr>
              <w:rPr>
                <w:b/>
                <w:bCs/>
              </w:rPr>
            </w:pPr>
            <w:r w:rsidRPr="008F3352">
              <w:rPr>
                <w:b/>
                <w:bCs/>
              </w:rPr>
              <w:t>ВЕРИТЬ НЕЛЬЗЯ СОМНЕВАТЬСЯ</w:t>
            </w:r>
          </w:p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17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07.58.48 | Сообщение # </w:t>
                  </w:r>
                  <w:bookmarkStart w:id="0" w:name="559210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241</w:t>
                  </w:r>
                  <w:r w:rsidRPr="008F3352">
                    <w:fldChar w:fldCharType="end"/>
                  </w:r>
                  <w:bookmarkEnd w:id="0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8949599" wp14:editId="173BDF0F">
                        <wp:extent cx="1828800" cy="381000"/>
                        <wp:effectExtent l="0" t="0" r="0" b="0"/>
                        <wp:docPr id="1" name="Рисунок 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9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EE8F912" wp14:editId="7AA81156">
                        <wp:extent cx="368300" cy="476250"/>
                        <wp:effectExtent l="0" t="0" r="0" b="0"/>
                        <wp:docPr id="2" name="Рисунок 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9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CADFC5E" wp14:editId="59B759D2">
                        <wp:extent cx="247650" cy="171450"/>
                        <wp:effectExtent l="0" t="0" r="0" b="0"/>
                        <wp:docPr id="3" name="Рисунок 3" descr="http://sgvavia.ru/ikons_tems/lastpost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94" descr="http://sgvavia.ru/ikons_tems/lastpost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Ты тоже придерживаешься мышино-канализационной версии?</w:t>
                  </w:r>
                  <w:r w:rsidRPr="008F3352">
                    <w:br/>
                    <w:t>Сколько мышей надо было, чтобы разом да в одну ночь (когда?) сожрать ВСЕ якобы имевшиеся "первичные" перскарты?</w:t>
                  </w:r>
                </w:p>
                <w:p w:rsidR="00A06722" w:rsidRPr="008F3352" w:rsidRDefault="00A06722" w:rsidP="00761716">
                  <w:r w:rsidRPr="008F3352">
                    <w:br/>
                  </w:r>
                  <w:r w:rsidRPr="008F3352">
                    <w:br/>
                    <w:t>Да одной голодной вполне достаточно...</w:t>
                  </w:r>
                  <w:r w:rsidRPr="008F3352">
                    <w:br/>
                    <w:t>А ты знаешь, сколько всего имелось "съеденных первичных карт"?</w:t>
                  </w:r>
                  <w:r w:rsidRPr="008F3352">
                    <w:br/>
                    <w:t>Может одна?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FDA58D" wp14:editId="42C51160">
                              <wp:extent cx="806450" cy="171450"/>
                              <wp:effectExtent l="0" t="0" r="0" b="0"/>
                              <wp:docPr id="4" name="Рисунок 4" descr="http://www.sgvavia.ru/.s/img/fr/bt/39/p_profile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295" descr="http://www.sgvavia.ru/.s/img/fr/bt/39/p_profil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387315" wp14:editId="19A3B2FD">
                              <wp:extent cx="171450" cy="171450"/>
                              <wp:effectExtent l="0" t="0" r="0" b="0"/>
                              <wp:docPr id="5" name="Рисунок 5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296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25" w:history="1">
                    <w:r w:rsidRPr="008F3352">
                      <w:rPr>
                        <w:rStyle w:val="a3"/>
                        <w:b/>
                        <w:bCs/>
                      </w:rPr>
                      <w:t>Фадлан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12.25.51 | Сообщение # </w:t>
                  </w:r>
                  <w:bookmarkStart w:id="1" w:name="559174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242</w:t>
                  </w:r>
                  <w:r w:rsidRPr="008F3352">
                    <w:fldChar w:fldCharType="end"/>
                  </w:r>
                  <w:bookmarkEnd w:id="1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165CE4" wp14:editId="4CF66D85">
                              <wp:extent cx="946150" cy="1333500"/>
                              <wp:effectExtent l="0" t="0" r="6350" b="0"/>
                              <wp:docPr id="6" name="Рисунок 6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297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4D4673A" wp14:editId="0388E2BB">
                        <wp:extent cx="1828800" cy="381000"/>
                        <wp:effectExtent l="0" t="0" r="0" b="0"/>
                        <wp:docPr id="7" name="Рисунок 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9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56EDE6D" wp14:editId="7957C1CD">
                        <wp:extent cx="368300" cy="476250"/>
                        <wp:effectExtent l="0" t="0" r="0" b="0"/>
                        <wp:docPr id="8" name="Рисунок 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9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Модератор</w:t>
                  </w:r>
                </w:p>
                <w:p w:rsidR="00A06722" w:rsidRPr="008F3352" w:rsidRDefault="00A06722" w:rsidP="00761716">
                  <w:r w:rsidRPr="008F3352">
                    <w:t>Сообщений: 6943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6B2DD3E" wp14:editId="06DE7276">
                        <wp:extent cx="247650" cy="171450"/>
                        <wp:effectExtent l="0" t="0" r="0" b="0"/>
                        <wp:docPr id="9" name="Рисунок 9" descr="http://sgvavia.ru/ikons_tems/lastpost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00" descr="http://sgvavia.ru/ikons_tems/lastpost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Цитата Фадлан ()</w:t>
                  </w:r>
                  <w:r w:rsidRPr="008F3352">
                    <w:br/>
                    <w:t>Что значит, "неоформленными". Они были в списках, им присваивались рег. номера, они состояли на учете.</w:t>
                  </w:r>
                  <w:r w:rsidRPr="008F3352">
                    <w:br/>
                  </w:r>
                  <w:r w:rsidRPr="008F3352">
                    <w:br/>
                    <w:t>В каких, где списки, Вы их видели или сами нафантазировали?</w:t>
                  </w:r>
                </w:p>
                <w:p w:rsidR="00A06722" w:rsidRPr="008F3352" w:rsidRDefault="00A06722" w:rsidP="00761716"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Саня, поискал специально для тебя!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 xml:space="preserve">Выкладываю стандартный журнал учета контингента одного из немецких лагерей, в </w:t>
                  </w:r>
                  <w:r w:rsidRPr="008F3352">
                    <w:rPr>
                      <w:b/>
                      <w:bCs/>
                    </w:rPr>
                    <w:lastRenderedPageBreak/>
                    <w:t>котором содержались советские военнопленные (Херлесхаузен, Германия). "Списки", о которых мы с тобой спорили, выглядели вот так!</w:t>
                  </w:r>
                  <w:r w:rsidRPr="008F3352">
                    <w:br/>
                  </w:r>
                  <w:r w:rsidRPr="008F3352">
                    <w:br/>
                  </w:r>
                  <w:hyperlink r:id="rId28" w:tgtFrame="_blank" w:tooltip="https://www.obd-memorial.ru/html/info.htm?id=66616206&amp;page=5" w:history="1">
                    <w:r w:rsidRPr="008F3352">
                      <w:rPr>
                        <w:rStyle w:val="a3"/>
                      </w:rPr>
                      <w:t>https://www.obd-memorial.ru/html/info.htm?id=66616206&amp;page=5</w:t>
                    </w:r>
                  </w:hyperlink>
                  <w:r w:rsidRPr="008F3352">
                    <w:t> </w:t>
                  </w:r>
                </w:p>
                <w:p w:rsidR="00A06722" w:rsidRPr="008F3352" w:rsidRDefault="00A06722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Василий Иванович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D9D1AA" wp14:editId="254D3476">
                              <wp:extent cx="806450" cy="171450"/>
                              <wp:effectExtent l="0" t="0" r="0" b="0"/>
                              <wp:docPr id="10" name="Рисунок 10" descr="http://www.sgvavia.ru/.s/img/fr/bt/39/p_profile.gif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02" descr="http://www.sgvavia.ru/.s/img/fr/bt/39/p_profile.gif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E25435" wp14:editId="0EC537B8">
                              <wp:extent cx="622300" cy="171450"/>
                              <wp:effectExtent l="0" t="0" r="6350" b="0"/>
                              <wp:docPr id="11" name="Рисунок 11" descr="http://www.sgvavia.ru/.s/img/fr/bt/39/p_email.gif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03" descr="http://www.sgvavia.ru/.s/img/fr/bt/39/p_email.gif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F745BE" wp14:editId="2F3B50D5">
                              <wp:extent cx="171450" cy="171450"/>
                              <wp:effectExtent l="0" t="0" r="0" b="0"/>
                              <wp:docPr id="12" name="Рисунок 12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04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30" w:history="1">
                    <w:r w:rsidRPr="008F3352">
                      <w:rPr>
                        <w:rStyle w:val="a3"/>
                        <w:b/>
                        <w:bCs/>
                      </w:rPr>
                      <w:t>Фадлан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12.26.01 | Сообщение # </w:t>
                  </w:r>
                  <w:bookmarkStart w:id="2" w:name="55917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243</w:t>
                  </w:r>
                  <w:r w:rsidRPr="008F3352">
                    <w:fldChar w:fldCharType="end"/>
                  </w:r>
                  <w:bookmarkEnd w:id="2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98C7CF" wp14:editId="2D360E2B">
                              <wp:extent cx="946150" cy="1333500"/>
                              <wp:effectExtent l="0" t="0" r="6350" b="0"/>
                              <wp:docPr id="13" name="Рисунок 13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05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DCA436B" wp14:editId="23891167">
                        <wp:extent cx="1828800" cy="381000"/>
                        <wp:effectExtent l="0" t="0" r="0" b="0"/>
                        <wp:docPr id="14" name="Рисунок 1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0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C6D525D" wp14:editId="68FDB198">
                        <wp:extent cx="368300" cy="476250"/>
                        <wp:effectExtent l="0" t="0" r="0" b="0"/>
                        <wp:docPr id="15" name="Рисунок 1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0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Модератор</w:t>
                  </w:r>
                </w:p>
                <w:p w:rsidR="00A06722" w:rsidRPr="008F3352" w:rsidRDefault="00A06722" w:rsidP="00761716">
                  <w:r w:rsidRPr="008F3352">
                    <w:t>Сообщений: 6943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b/>
                      <w:bCs/>
                    </w:rPr>
                    <w:t>Еще один такой же журнал учета контингента лагеря военнопленных ( Шталаг  380).</w:t>
                  </w:r>
                  <w:r w:rsidRPr="008F3352">
                    <w:br/>
                  </w:r>
                  <w:r w:rsidRPr="008F3352">
                    <w:br/>
                  </w:r>
                  <w:hyperlink r:id="rId31" w:tgtFrame="_blank" w:tooltip="https://www.obd-memorial.ru/html/info.htm?id=70814675&amp;page=4" w:history="1">
                    <w:r w:rsidRPr="008F3352">
                      <w:rPr>
                        <w:rStyle w:val="a3"/>
                      </w:rPr>
                      <w:t>https://www.obd-memorial.ru/html/info.htm?id=70814675&amp;page=4</w:t>
                    </w:r>
                  </w:hyperlink>
                  <w:r w:rsidRPr="008F3352">
                    <w:t> </w:t>
                  </w:r>
                </w:p>
                <w:p w:rsidR="00A06722" w:rsidRPr="008F3352" w:rsidRDefault="00A06722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Василий Иванович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92FF10" wp14:editId="0D5009C4">
                              <wp:extent cx="806450" cy="171450"/>
                              <wp:effectExtent l="0" t="0" r="0" b="0"/>
                              <wp:docPr id="16" name="Рисунок 16" descr="http://www.sgvavia.ru/.s/img/fr/bt/39/p_profile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09" descr="http://www.sgvavia.ru/.s/img/fr/bt/39/p_profil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936ED5" wp14:editId="7D0FB7EB">
                              <wp:extent cx="622300" cy="171450"/>
                              <wp:effectExtent l="0" t="0" r="6350" b="0"/>
                              <wp:docPr id="17" name="Рисунок 17" descr="http://www.sgvavia.ru/.s/img/fr/bt/39/p_email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10" descr="http://www.sgvavia.ru/.s/img/fr/bt/39/p_email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0FAAB4" wp14:editId="7714B0CD">
                              <wp:extent cx="171450" cy="171450"/>
                              <wp:effectExtent l="0" t="0" r="0" b="0"/>
                              <wp:docPr id="18" name="Рисунок 18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11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32" w:history="1">
                    <w:r w:rsidRPr="008F3352">
                      <w:rPr>
                        <w:rStyle w:val="a3"/>
                        <w:b/>
                        <w:bCs/>
                      </w:rPr>
                      <w:t>Фадлан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12.26.11 | Сообщение # </w:t>
                  </w:r>
                  <w:bookmarkStart w:id="3" w:name="55917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244</w:t>
                  </w:r>
                  <w:r w:rsidRPr="008F3352">
                    <w:fldChar w:fldCharType="end"/>
                  </w:r>
                  <w:bookmarkEnd w:id="3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CF9A83" wp14:editId="0A677F1E">
                              <wp:extent cx="946150" cy="1333500"/>
                              <wp:effectExtent l="0" t="0" r="6350" b="0"/>
                              <wp:docPr id="19" name="Рисунок 19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12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F844830" wp14:editId="50D22C4F">
                        <wp:extent cx="1828800" cy="381000"/>
                        <wp:effectExtent l="0" t="0" r="0" b="0"/>
                        <wp:docPr id="20" name="Рисунок 2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1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9FAA87E" wp14:editId="101EC2CB">
                        <wp:extent cx="368300" cy="476250"/>
                        <wp:effectExtent l="0" t="0" r="0" b="0"/>
                        <wp:docPr id="21" name="Рисунок 2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1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Модератор</w:t>
                  </w:r>
                </w:p>
                <w:p w:rsidR="00A06722" w:rsidRPr="008F3352" w:rsidRDefault="00A06722" w:rsidP="00761716">
                  <w:r w:rsidRPr="008F3352">
                    <w:t>Сообщений: 6943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b/>
                      <w:bCs/>
                    </w:rPr>
                    <w:t>Ну и, наконец, те самые списки, о которых мы с Саней спорили. Теперь я могу сказать, что действительно списки, относящиеся к "нашему" лагерю я действительно видел!</w:t>
                  </w:r>
                  <w:r w:rsidRPr="008F3352">
                    <w:br/>
                    <w:t>Хотя эти списки составлялись не во Владимире - Волынском.</w:t>
                  </w:r>
                  <w:r w:rsidRPr="008F3352">
                    <w:br/>
                  </w:r>
                  <w:r w:rsidRPr="008F3352">
                    <w:br/>
                  </w:r>
                  <w:hyperlink r:id="rId33" w:tgtFrame="_blank" w:tooltip="https://www.obd-memorial.ru/html/info.htm?id=70814675&amp;page=228" w:history="1">
                    <w:r w:rsidRPr="008F3352">
                      <w:rPr>
                        <w:rStyle w:val="a3"/>
                      </w:rPr>
                      <w:t>https://www.obd-memorial.ru/html/info.htm?id=70814675&amp;page=228</w:t>
                    </w:r>
                  </w:hyperlink>
                  <w:r w:rsidRPr="008F3352">
                    <w:t> </w:t>
                  </w:r>
                </w:p>
                <w:p w:rsidR="00A06722" w:rsidRPr="008F3352" w:rsidRDefault="00A06722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Василий Иванович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239122" wp14:editId="7A837F58">
                              <wp:extent cx="806450" cy="171450"/>
                              <wp:effectExtent l="0" t="0" r="0" b="0"/>
                              <wp:docPr id="22" name="Рисунок 22" descr="http://www.sgvavia.ru/.s/img/fr/bt/39/p_profile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16" descr="http://www.sgvavia.ru/.s/img/fr/bt/39/p_profil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B94370" wp14:editId="5B5CEBE3">
                              <wp:extent cx="622300" cy="171450"/>
                              <wp:effectExtent l="0" t="0" r="6350" b="0"/>
                              <wp:docPr id="23" name="Рисунок 23" descr="http://www.sgvavia.ru/.s/img/fr/bt/39/p_email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17" descr="http://www.sgvavia.ru/.s/img/fr/bt/39/p_email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D25941" wp14:editId="1EB6DAC6">
                              <wp:extent cx="171450" cy="171450"/>
                              <wp:effectExtent l="0" t="0" r="0" b="0"/>
                              <wp:docPr id="24" name="Рисунок 24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18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34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12.26.31 | Сообщение # </w:t>
                  </w:r>
                  <w:bookmarkStart w:id="4" w:name="559190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245</w:t>
                  </w:r>
                  <w:r w:rsidRPr="008F3352">
                    <w:fldChar w:fldCharType="end"/>
                  </w:r>
                  <w:bookmarkEnd w:id="4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7F38E55" wp14:editId="05A839C2">
                        <wp:extent cx="1828800" cy="381000"/>
                        <wp:effectExtent l="0" t="0" r="0" b="0"/>
                        <wp:docPr id="25" name="Рисунок 2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1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1BC8A04" wp14:editId="59077A51">
                        <wp:extent cx="368300" cy="476250"/>
                        <wp:effectExtent l="0" t="0" r="0" b="0"/>
                        <wp:docPr id="26" name="Рисунок 2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2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Фадлан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EEC5E7B" wp14:editId="1CF13B20">
                        <wp:extent cx="247650" cy="171450"/>
                        <wp:effectExtent l="0" t="0" r="0" b="0"/>
                        <wp:docPr id="27" name="Рисунок 27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21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Доклад Е. Кумминга датирован 09.12. 1941 г.</w:t>
                  </w:r>
                  <w:r w:rsidRPr="008F3352">
                    <w:br/>
                    <w:t>Так что узники Владимир - волынского лагеря с момента доставки в лагерь и прохождения регистрации однозначно имели рег. номера.</w:t>
                  </w:r>
                  <w:r w:rsidRPr="008F3352">
                    <w:br/>
                    <w:t>Прикрепления: 7763600.jpg(68Kb)</w:t>
                  </w:r>
                </w:p>
                <w:p w:rsidR="00A06722" w:rsidRPr="008F3352" w:rsidRDefault="00A06722" w:rsidP="00761716">
                  <w:r w:rsidRPr="008F3352">
                    <w:br/>
                  </w:r>
                  <w:r w:rsidRPr="008F3352">
                    <w:br/>
                    <w:t>Излишняя категоричность: следовало написать: "должны были иметь регистрационные номера".</w:t>
                  </w:r>
                  <w:r w:rsidRPr="008F3352">
                    <w:br/>
                    <w:t>Причем номера могли появиться только позже даты вывешенного Вами документа..</w:t>
                  </w:r>
                  <w:r w:rsidRPr="008F3352">
                    <w:br/>
                    <w:t>А на деле номеров на ПК, первично выписанных виньеткой, мы очень и очень часто не наблюдаем...</w:t>
                  </w:r>
                  <w:r w:rsidRPr="008F3352">
                    <w:br/>
                    <w:t>Несмотря на указивку сверху.</w:t>
                  </w:r>
                  <w:r w:rsidRPr="008F3352">
                    <w:br/>
                    <w:t>Парадокс какой-то.</w:t>
                  </w:r>
                  <w:r w:rsidRPr="008F3352">
                    <w:br/>
                    <w:t>Рейх в Рейхе? </w:t>
                  </w:r>
                </w:p>
                <w:p w:rsidR="00A06722" w:rsidRPr="008F3352" w:rsidRDefault="00A06722" w:rsidP="00761716">
                  <w:r w:rsidRPr="008F3352">
                    <w:lastRenderedPageBreak/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Пятница, 06 Май 2016, 10.53.27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75F511" wp14:editId="61478117">
                              <wp:extent cx="806450" cy="171450"/>
                              <wp:effectExtent l="0" t="0" r="0" b="0"/>
                              <wp:docPr id="28" name="Рисунок 28" descr="http://www.sgvavia.ru/.s/img/fr/bt/39/p_profile.gif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22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302933" wp14:editId="45A934D6">
                              <wp:extent cx="171450" cy="171450"/>
                              <wp:effectExtent l="0" t="0" r="0" b="0"/>
                              <wp:docPr id="29" name="Рисунок 29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23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36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12.27.11 | Сообщение # </w:t>
                  </w:r>
                  <w:bookmarkStart w:id="5" w:name="55919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246</w:t>
                  </w:r>
                  <w:r w:rsidRPr="008F3352">
                    <w:fldChar w:fldCharType="end"/>
                  </w:r>
                  <w:bookmarkEnd w:id="5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5CCF23" wp14:editId="0E831994">
                              <wp:extent cx="1250950" cy="1428750"/>
                              <wp:effectExtent l="0" t="0" r="6350" b="0"/>
                              <wp:docPr id="30" name="Рисунок 30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2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6790E84" wp14:editId="7D2ED04A">
                        <wp:extent cx="1828800" cy="381000"/>
                        <wp:effectExtent l="0" t="0" r="0" b="0"/>
                        <wp:docPr id="31" name="Рисунок 3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2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7F9AE22" wp14:editId="1099FC96">
                        <wp:extent cx="368300" cy="476250"/>
                        <wp:effectExtent l="0" t="0" r="0" b="0"/>
                        <wp:docPr id="5504" name="Рисунок 550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2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Эксперт поиска</w:t>
                  </w:r>
                </w:p>
                <w:p w:rsidR="00A06722" w:rsidRPr="008F3352" w:rsidRDefault="00A06722" w:rsidP="00761716">
                  <w:r w:rsidRPr="008F3352">
                    <w:t>Сообщений: 15849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E7BBCBD" wp14:editId="6C048BFA">
                        <wp:extent cx="247650" cy="171450"/>
                        <wp:effectExtent l="0" t="0" r="0" b="0"/>
                        <wp:docPr id="5505" name="Рисунок 5505" descr="http://sgvavia.ru/ikons_tems/lastpost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27" descr="http://sgvavia.ru/ikons_tems/lastpost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Глубокое заблуждение. особенно - в части других...</w:t>
                  </w:r>
                </w:p>
                <w:p w:rsidR="00A06722" w:rsidRPr="008F3352" w:rsidRDefault="00A06722" w:rsidP="00761716">
                  <w:r w:rsidRPr="008F3352">
                    <w:br/>
                    <w:t>Не так. Из 307 отправки на запад в 1941 г. были типичными. А из офлага крайне редкими. </w:t>
                  </w:r>
                </w:p>
                <w:p w:rsidR="00A06722" w:rsidRPr="008F3352" w:rsidRDefault="00A06722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Будьте здоровы! </w:t>
                  </w:r>
                </w:p>
                <w:p w:rsidR="00A06722" w:rsidRPr="008F3352" w:rsidRDefault="00A067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Пятница, 06 Май 2016, 07.20.20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7AF6A0" wp14:editId="595414E4">
                              <wp:extent cx="806450" cy="171450"/>
                              <wp:effectExtent l="0" t="0" r="0" b="0"/>
                              <wp:docPr id="5506" name="Рисунок 5506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29" descr="http://www.sgvavia.ru/.s/img/fr/bt/39/p_profile.gif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B25496" wp14:editId="1963A53C">
                              <wp:extent cx="171450" cy="171450"/>
                              <wp:effectExtent l="0" t="0" r="0" b="0"/>
                              <wp:docPr id="5507" name="Рисунок 5507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30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39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12.27.21 | Сообщение # </w:t>
                  </w:r>
                  <w:bookmarkStart w:id="6" w:name="55919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247</w:t>
                  </w:r>
                  <w:r w:rsidRPr="008F3352">
                    <w:fldChar w:fldCharType="end"/>
                  </w:r>
                  <w:bookmarkEnd w:id="6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C69EC1" wp14:editId="44C50F2E">
                              <wp:extent cx="1250950" cy="1428750"/>
                              <wp:effectExtent l="0" t="0" r="6350" b="0"/>
                              <wp:docPr id="5508" name="Рисунок 5508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31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6E432F9" wp14:editId="0B845D71">
                        <wp:extent cx="1828800" cy="381000"/>
                        <wp:effectExtent l="0" t="0" r="0" b="0"/>
                        <wp:docPr id="5509" name="Рисунок 550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3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0016980" wp14:editId="01394F36">
                        <wp:extent cx="368300" cy="476250"/>
                        <wp:effectExtent l="0" t="0" r="0" b="0"/>
                        <wp:docPr id="5510" name="Рисунок 551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3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Эксперт поиска</w:t>
                  </w:r>
                </w:p>
                <w:p w:rsidR="00A06722" w:rsidRPr="008F3352" w:rsidRDefault="00A06722" w:rsidP="00761716">
                  <w:r w:rsidRPr="008F3352">
                    <w:t>Сообщений: 15849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EA079E6" wp14:editId="3D7137A2">
                        <wp:extent cx="247650" cy="171450"/>
                        <wp:effectExtent l="0" t="0" r="0" b="0"/>
                        <wp:docPr id="5511" name="Рисунок 5511" descr="http://sgvavia.ru/ikons_tems/lastpost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34" descr="http://sgvavia.ru/ikons_tems/lastpost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Это ведь так элементарно!</w:t>
                  </w:r>
                </w:p>
                <w:p w:rsidR="00A06722" w:rsidRPr="008F3352" w:rsidRDefault="00A06722" w:rsidP="00761716">
                  <w:r w:rsidRPr="008F3352">
                    <w:br/>
                    <w:t xml:space="preserve">Не так элементарно, как кажется на первый взгляд. В чем был смысл, реальные основания их </w:t>
                  </w:r>
                  <w:r w:rsidRPr="008F3352">
                    <w:lastRenderedPageBreak/>
                    <w:t>уничтожения, если они действительно были? Кому и чем они мешали вообще? </w:t>
                  </w:r>
                </w:p>
                <w:p w:rsidR="00A06722" w:rsidRPr="008F3352" w:rsidRDefault="00A06722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Будьте здоровы! </w:t>
                  </w:r>
                </w:p>
                <w:p w:rsidR="00A06722" w:rsidRPr="008F3352" w:rsidRDefault="00A067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Пятница, 06 Май 2016, 07.13.04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702758" wp14:editId="58A222E6">
                              <wp:extent cx="806450" cy="171450"/>
                              <wp:effectExtent l="0" t="0" r="0" b="0"/>
                              <wp:docPr id="5512" name="Рисунок 5512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36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21B9C7" wp14:editId="2BE0FA89">
                              <wp:extent cx="171450" cy="171450"/>
                              <wp:effectExtent l="0" t="0" r="0" b="0"/>
                              <wp:docPr id="5513" name="Рисунок 5513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37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41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12.27.31 | Сообщение # </w:t>
                  </w:r>
                  <w:bookmarkStart w:id="7" w:name="559198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248</w:t>
                  </w:r>
                  <w:r w:rsidRPr="008F3352">
                    <w:fldChar w:fldCharType="end"/>
                  </w:r>
                  <w:bookmarkEnd w:id="7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0F81B2E" wp14:editId="7937A380">
                        <wp:extent cx="1828800" cy="381000"/>
                        <wp:effectExtent l="0" t="0" r="0" b="0"/>
                        <wp:docPr id="5514" name="Рисунок 551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3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6886600" wp14:editId="19BDFB9F">
                        <wp:extent cx="368300" cy="476250"/>
                        <wp:effectExtent l="0" t="0" r="0" b="0"/>
                        <wp:docPr id="5515" name="Рисунок 551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3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Фадлан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86AD2A3" wp14:editId="251F82D2">
                        <wp:extent cx="247650" cy="171450"/>
                        <wp:effectExtent l="0" t="0" r="0" b="0"/>
                        <wp:docPr id="5516" name="Рисунок 5516" descr="http://sgvavia.ru/ikons_tems/lastpost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40" descr="http://sgvavia.ru/ikons_tems/lastpost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Цитата Аркадий1946 ()</w:t>
                  </w:r>
                  <w:r w:rsidRPr="008F3352">
                    <w:br/>
                    <w:t>Василий Иванович, ей Богу, мне как-то неловко именно от Вас слышать подобные доводы... </w:t>
                  </w:r>
                  <w:r w:rsidRPr="008F3352">
                    <w:br/>
                  </w:r>
                  <w:r w:rsidRPr="008F3352">
                    <w:br/>
                    <w:t>Ничего, перетерплю!...</w:t>
                  </w:r>
                  <w:r w:rsidRPr="008F3352">
                    <w:br/>
                    <w:t>Вот в Москве около года муссируется тема смены названия одной из станций метро. Некоторым не нравится название "Войковская". Требуют убрать с карты Москвы имя одного из якобы цареубийц". Пока это не находит понимания. Ну, предположим, сменят название, будут называть как - нибудь иначе. Что реально изменится? Что изменилось после переименования города Свердловск в Екатеринбург?</w:t>
                  </w:r>
                  <w:r w:rsidRPr="008F3352">
                    <w:br/>
                    <w:t xml:space="preserve">А сколько городов в России и на постсоветском пространстве поменяли свои названия? Помню, что были города, называвшиеся Щербаков, Жданов, </w:t>
                  </w:r>
                  <w:r w:rsidRPr="008F3352">
                    <w:lastRenderedPageBreak/>
                    <w:t>Сталино, Фрунзе, Андропов, Сталинград, Сталинабад и тд и тп...</w:t>
                  </w:r>
                </w:p>
                <w:p w:rsidR="00A06722" w:rsidRPr="008F3352" w:rsidRDefault="00A06722" w:rsidP="00761716">
                  <w:r w:rsidRPr="008F3352">
                    <w:br/>
                  </w:r>
                  <w:r w:rsidRPr="008F3352">
                    <w:br/>
                    <w:t>Ладно, тогда чисто медицинский пример:</w:t>
                  </w:r>
                  <w:r w:rsidRPr="008F3352">
                    <w:br/>
                    <w:t>Кто-то из экспертов захочет сменить пол и сменит его.</w:t>
                  </w:r>
                  <w:r w:rsidRPr="008F3352">
                    <w:br/>
                    <w:t>Кем Вы будете его считать после сей манипуляции? </w:t>
                  </w:r>
                  <w:r w:rsidRPr="008F3352">
                    <w:br/>
                    <w:t>В какой общественный московский туалет он будет ходить?</w:t>
                  </w:r>
                  <w:r w:rsidRPr="008F3352">
                    <w:br/>
                    <w:t>Изменится ли у него записи в паспорте? Изменятся ли обороты в речи и письме?</w:t>
                  </w:r>
                  <w:r w:rsidRPr="008F3352">
                    <w:br/>
                  </w:r>
                  <w:r w:rsidRPr="008F3352">
                    <w:br/>
                    <w:t>Отвечу сам: жизнь его очень резко изменится. </w:t>
                  </w:r>
                  <w:r w:rsidRPr="008F3352">
                    <w:br/>
                    <w:t>И не мужиком он будет уже, а бабой...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EA7054" wp14:editId="70E42FA3">
                              <wp:extent cx="806450" cy="171450"/>
                              <wp:effectExtent l="0" t="0" r="0" b="0"/>
                              <wp:docPr id="5517" name="Рисунок 5517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41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047A58" wp14:editId="2FD6852B">
                              <wp:extent cx="171450" cy="171450"/>
                              <wp:effectExtent l="0" t="0" r="0" b="0"/>
                              <wp:docPr id="5518" name="Рисунок 5518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42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43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12.27.51 | Сообщение # </w:t>
                  </w:r>
                  <w:bookmarkStart w:id="8" w:name="559201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249</w:t>
                  </w:r>
                  <w:r w:rsidRPr="008F3352">
                    <w:fldChar w:fldCharType="end"/>
                  </w:r>
                  <w:bookmarkEnd w:id="8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BF9E8F" wp14:editId="7932A8EA">
                              <wp:extent cx="1250950" cy="1428750"/>
                              <wp:effectExtent l="0" t="0" r="6350" b="0"/>
                              <wp:docPr id="5519" name="Рисунок 5519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43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7871876" wp14:editId="04C23FA9">
                        <wp:extent cx="1828800" cy="381000"/>
                        <wp:effectExtent l="0" t="0" r="0" b="0"/>
                        <wp:docPr id="5520" name="Рисунок 552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4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B10F33D" wp14:editId="44503185">
                        <wp:extent cx="368300" cy="476250"/>
                        <wp:effectExtent l="0" t="0" r="0" b="0"/>
                        <wp:docPr id="5521" name="Рисунок 552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4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Эксперт поиска</w:t>
                  </w:r>
                </w:p>
                <w:p w:rsidR="00A06722" w:rsidRPr="008F3352" w:rsidRDefault="00A06722" w:rsidP="00761716">
                  <w:r w:rsidRPr="008F3352">
                    <w:t>Сообщений: 15849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</w:t>
                  </w:r>
                </w:p>
                <w:p w:rsidR="00A06722" w:rsidRPr="008F3352" w:rsidRDefault="00A06722" w:rsidP="00761716">
                  <w:r w:rsidRPr="008F3352">
                    <w:t>Офлаг столь длительный период времени не существовал...</w:t>
                  </w:r>
                </w:p>
                <w:p w:rsidR="00A06722" w:rsidRPr="008F3352" w:rsidRDefault="00A06722" w:rsidP="00761716">
                  <w:r w:rsidRPr="008F3352">
                    <w:br/>
                    <w:t>Это смотря в каком смысле. Коменданту офлага Вестерхайде приказали сдать дела такому-то коменданту  шталага  365, он сдал и куда-то уехал. А узники офлага на тот момент как были, так и оставались до прихода заявок на отправку их в Ченстохову. До момента, пока их всех туда не отправили, офлаг фактически продолжал существовать. А формально он прекратил существование с момента подписания акта приема сдачи дел старым и новым комендантом. </w:t>
                  </w:r>
                </w:p>
                <w:p w:rsidR="00A06722" w:rsidRPr="008F3352" w:rsidRDefault="00A06722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Будьте здоровы! </w:t>
                  </w:r>
                </w:p>
                <w:p w:rsidR="00A06722" w:rsidRPr="008F3352" w:rsidRDefault="00A067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Пятница, 06 Май 2016, 07.17.26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88844C" wp14:editId="37482E4D">
                              <wp:extent cx="806450" cy="171450"/>
                              <wp:effectExtent l="0" t="0" r="0" b="0"/>
                              <wp:docPr id="5522" name="Рисунок 5522" descr="http://www.sgvavia.ru/.s/img/fr/bt/39/p_profile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47" descr="http://www.sgvavia.ru/.s/img/fr/bt/39/p_profil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251FE1" wp14:editId="1644E7C3">
                              <wp:extent cx="171450" cy="171450"/>
                              <wp:effectExtent l="0" t="0" r="0" b="0"/>
                              <wp:docPr id="5523" name="Рисунок 5523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48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44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12.28.01 | Сообщение # </w:t>
                  </w:r>
                  <w:bookmarkStart w:id="9" w:name="55920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250</w:t>
                  </w:r>
                  <w:r w:rsidRPr="008F3352">
                    <w:fldChar w:fldCharType="end"/>
                  </w:r>
                  <w:bookmarkEnd w:id="9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C7BE254" wp14:editId="67A69D16">
                        <wp:extent cx="1828800" cy="381000"/>
                        <wp:effectExtent l="0" t="0" r="0" b="0"/>
                        <wp:docPr id="5524" name="Рисунок 552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4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DE53678" wp14:editId="5D67A5DC">
                        <wp:extent cx="368300" cy="476250"/>
                        <wp:effectExtent l="0" t="0" r="0" b="0"/>
                        <wp:docPr id="5525" name="Рисунок 552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5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C52C3F5" wp14:editId="3E348271">
                        <wp:extent cx="247650" cy="171450"/>
                        <wp:effectExtent l="0" t="0" r="0" b="0"/>
                        <wp:docPr id="5526" name="Рисунок 5526" descr="http://sgvavia.ru/ikons_tems/lastpost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51" descr="http://sgvavia.ru/ikons_tems/lastpost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Цитата Аркадий1946 ()</w:t>
                  </w:r>
                  <w:r w:rsidRPr="008F3352">
                    <w:br/>
                    <w:t>Это ведь так элементарно!</w:t>
                  </w:r>
                  <w:r w:rsidRPr="008F3352">
                    <w:br/>
                  </w:r>
                  <w:r w:rsidRPr="008F3352">
                    <w:br/>
                    <w:t>Не так элементарно, как кажется на первый взгляд. В чем был смысл, реальные основания их уничтожения, если они действительно были? Кому и чем они мешали вообще?</w:t>
                  </w:r>
                </w:p>
                <w:p w:rsidR="00A06722" w:rsidRPr="008F3352" w:rsidRDefault="00A06722" w:rsidP="00761716">
                  <w:r w:rsidRPr="008F3352">
                    <w:br/>
                  </w:r>
                  <w:r w:rsidRPr="008F3352">
                    <w:br/>
                    <w:t>Если ПК дошли до В.В., значит они скорее всего не уничтожались. </w:t>
                  </w:r>
                  <w:r w:rsidRPr="008F3352">
                    <w:br/>
                    <w:t>И в них делались стандартные записи о прибытии этапом из... </w:t>
                  </w:r>
                  <w:r w:rsidRPr="008F3352">
                    <w:br/>
                    <w:t>А в случае смерти - отметки о дате смерти и причине.</w:t>
                  </w:r>
                  <w:r w:rsidRPr="008F3352">
                    <w:br/>
                    <w:t>Причем такие отметки делались и виньеткой...</w:t>
                  </w:r>
                  <w:r w:rsidRPr="008F3352">
                    <w:br/>
                    <w:t>Как в чужих картах, так и в карта-дублях, полностью оформленных им.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7D0D60" wp14:editId="7B772464">
                              <wp:extent cx="806450" cy="171450"/>
                              <wp:effectExtent l="0" t="0" r="0" b="0"/>
                              <wp:docPr id="5527" name="Рисунок 5527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52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BC0EBC" wp14:editId="5D8E0641">
                              <wp:extent cx="171450" cy="171450"/>
                              <wp:effectExtent l="0" t="0" r="0" b="0"/>
                              <wp:docPr id="5528" name="Рисунок 5528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53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46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12.28.11 | Сообщение # </w:t>
                  </w:r>
                  <w:bookmarkStart w:id="10" w:name="559203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251</w:t>
                  </w:r>
                  <w:r w:rsidRPr="008F3352">
                    <w:fldChar w:fldCharType="end"/>
                  </w:r>
                  <w:bookmarkEnd w:id="10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92E227" wp14:editId="19FAB349">
                              <wp:extent cx="1250950" cy="1428750"/>
                              <wp:effectExtent l="0" t="0" r="6350" b="0"/>
                              <wp:docPr id="5529" name="Рисунок 5529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5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1BCA513" wp14:editId="7D15B486">
                        <wp:extent cx="1828800" cy="381000"/>
                        <wp:effectExtent l="0" t="0" r="0" b="0"/>
                        <wp:docPr id="5530" name="Рисунок 553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5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4BB64BA" wp14:editId="64140AB6">
                        <wp:extent cx="368300" cy="476250"/>
                        <wp:effectExtent l="0" t="0" r="0" b="0"/>
                        <wp:docPr id="5531" name="Рисунок 553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5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Эксперт поиска</w:t>
                  </w:r>
                </w:p>
                <w:p w:rsidR="00A06722" w:rsidRPr="008F3352" w:rsidRDefault="00A06722" w:rsidP="00761716">
                  <w:r w:rsidRPr="008F3352">
                    <w:t>Сообщений: 15849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FEBCB78" wp14:editId="43E9B540">
                        <wp:extent cx="247650" cy="171450"/>
                        <wp:effectExtent l="0" t="0" r="0" b="0"/>
                        <wp:docPr id="5532" name="Рисунок 5532" descr="http://sgvavia.ru/ikons_tems/lastpost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57" descr="http://sgvavia.ru/ikons_tems/lastpost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Как в чужих картах, так и в карта-дублях, полностью оформленных им. </w:t>
                  </w:r>
                </w:p>
                <w:p w:rsidR="00A06722" w:rsidRPr="008F3352" w:rsidRDefault="00A06722" w:rsidP="00761716">
                  <w:r w:rsidRPr="008F3352">
                    <w:br/>
                    <w:t>Допустим. Однако в наличии их мы не видим. </w:t>
                  </w:r>
                </w:p>
                <w:p w:rsidR="00A06722" w:rsidRPr="008F3352" w:rsidRDefault="00A06722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Будьте здоровы!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DB3F6C" wp14:editId="311D1702">
                              <wp:extent cx="806450" cy="171450"/>
                              <wp:effectExtent l="0" t="0" r="0" b="0"/>
                              <wp:docPr id="5533" name="Рисунок 5533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59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087C78" wp14:editId="149BF225">
                              <wp:extent cx="171450" cy="171450"/>
                              <wp:effectExtent l="0" t="0" r="0" b="0"/>
                              <wp:docPr id="5535" name="Рисунок 5535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60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48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12.28.21 | Сообщение # </w:t>
                  </w:r>
                  <w:bookmarkStart w:id="11" w:name="559204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252</w:t>
                  </w:r>
                  <w:r w:rsidRPr="008F3352">
                    <w:fldChar w:fldCharType="end"/>
                  </w:r>
                  <w:bookmarkEnd w:id="11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DA53428" wp14:editId="05CEBDA6">
                        <wp:extent cx="1828800" cy="381000"/>
                        <wp:effectExtent l="0" t="0" r="0" b="0"/>
                        <wp:docPr id="5536" name="Рисунок 55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6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74E37FC" wp14:editId="3EC69E9B">
                        <wp:extent cx="368300" cy="476250"/>
                        <wp:effectExtent l="0" t="0" r="0" b="0"/>
                        <wp:docPr id="5537" name="Рисунок 55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6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4BF74E7" wp14:editId="1FF49E88">
                        <wp:extent cx="247650" cy="171450"/>
                        <wp:effectExtent l="0" t="0" r="0" b="0"/>
                        <wp:docPr id="5538" name="Рисунок 5538" descr="http://sgvavia.ru/ikons_tems/lastpost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63" descr="http://sgvavia.ru/ikons_tems/lastpost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А формально он прекратил существование с момента подписания акта приема сдачи дел старым и новым комендантом.</w:t>
                  </w:r>
                </w:p>
                <w:p w:rsidR="00A06722" w:rsidRPr="008F3352" w:rsidRDefault="00A06722" w:rsidP="00761716">
                  <w:r w:rsidRPr="008F3352">
                    <w:br/>
                  </w:r>
                  <w:r w:rsidRPr="008F3352">
                    <w:br/>
                    <w:t>Тут другой случай: Нас убеждают, что администрация не менялась.</w:t>
                  </w:r>
                  <w:r w:rsidRPr="008F3352">
                    <w:br/>
                    <w:t>Один и тот же комендант не мог подписать акт сам с собой...</w:t>
                  </w:r>
                  <w:r w:rsidRPr="008F3352">
                    <w:br/>
                    <w:t>Кроме того, нас убеждают, что формально офлаг прекратил существование в сентябре 1942г.</w:t>
                  </w:r>
                  <w:r w:rsidRPr="008F3352">
                    <w:br/>
                    <w:t>Откуда берется еще один год?</w:t>
                  </w:r>
                  <w:r w:rsidRPr="008F3352">
                    <w:br/>
                    <w:t>Тем более, что есть официально озвученные даты функционирования Офлага 11-А...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728E5E" wp14:editId="73CC6025">
                              <wp:extent cx="806450" cy="171450"/>
                              <wp:effectExtent l="0" t="0" r="0" b="0"/>
                              <wp:docPr id="5539" name="Рисунок 5539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64" descr="http://www.sgvavia.ru/.s/img/fr/bt/39/p_profile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916DE5" wp14:editId="2031A6D0">
                              <wp:extent cx="171450" cy="171450"/>
                              <wp:effectExtent l="0" t="0" r="0" b="0"/>
                              <wp:docPr id="5540" name="Рисунок 5540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65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50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12.28.31 | Сообщение # </w:t>
                  </w:r>
                  <w:bookmarkStart w:id="12" w:name="55920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253</w:t>
                  </w:r>
                  <w:r w:rsidRPr="008F3352">
                    <w:fldChar w:fldCharType="end"/>
                  </w:r>
                  <w:bookmarkEnd w:id="12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BD92B05" wp14:editId="455424CD">
                        <wp:extent cx="1828800" cy="381000"/>
                        <wp:effectExtent l="0" t="0" r="0" b="0"/>
                        <wp:docPr id="5541" name="Рисунок 554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6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81498F9" wp14:editId="593D73C1">
                        <wp:extent cx="368300" cy="476250"/>
                        <wp:effectExtent l="0" t="0" r="0" b="0"/>
                        <wp:docPr id="5542" name="Рисунок 554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6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lastRenderedPageBreak/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58E9126" wp14:editId="69633711">
                        <wp:extent cx="247650" cy="171450"/>
                        <wp:effectExtent l="0" t="0" r="0" b="0"/>
                        <wp:docPr id="5543" name="Рисунок 5543" descr="http://sgvavia.ru/ikons_tems/lastpost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68" descr="http://sgvavia.ru/ikons_tems/lastpost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Цитата Аркадий1946 ()</w:t>
                  </w:r>
                  <w:r w:rsidRPr="008F3352">
                    <w:br/>
                    <w:t>Как в чужих картах, так и в карта-дублях, полностью оформленных им. </w:t>
                  </w:r>
                  <w:r w:rsidRPr="008F3352">
                    <w:br/>
                  </w:r>
                  <w:r w:rsidRPr="008F3352">
                    <w:br/>
                    <w:t>Допустим. Однако в наличии их мы не видим.</w:t>
                  </w:r>
                </w:p>
                <w:p w:rsidR="00A06722" w:rsidRPr="008F3352" w:rsidRDefault="00A06722" w:rsidP="00761716">
                  <w:r w:rsidRPr="008F3352">
                    <w:lastRenderedPageBreak/>
                    <w:br/>
                  </w:r>
                  <w:r w:rsidRPr="008F3352">
                    <w:br/>
                    <w:t>Что касается лично меня - я вижу...</w:t>
                  </w:r>
                  <w:r w:rsidRPr="008F3352">
                    <w:br/>
                  </w:r>
                  <w:r w:rsidRPr="008F3352">
                    <w:br/>
                    <w:t>Если бы все ПК, проходящие по В.В. были "местного розлива", то чаще встречались бы ПК, полностью оформленные виньеткой.</w:t>
                  </w:r>
                  <w:r w:rsidRPr="008F3352">
                    <w:br/>
                    <w:t>А на деле - так не получается: есть ПК с разными исходными типографскими данными, разного цвета, шрифта и т.д., но не видел ни одной подобной, которая полностью была бы заполнена виньеткой в 1941г.</w:t>
                  </w:r>
                  <w:r w:rsidRPr="008F3352">
                    <w:br/>
                    <w:t>Если упрощенно: Виньетка заводил новые ПК, используя для этого один стандарт ПК.</w:t>
                  </w:r>
                  <w:r w:rsidRPr="008F3352">
                    <w:br/>
                    <w:t>Т.е. брал ПК из стопки одинаковых бланков.</w:t>
                  </w:r>
                  <w:r w:rsidRPr="008F3352">
                    <w:br/>
                    <w:t>В которых физически не могло быть бланков иного образца.</w:t>
                  </w:r>
                  <w:r w:rsidRPr="008F3352">
                    <w:br/>
                    <w:t>Т.е. если он брал ПК " "болотного цвета" из пачки, то в пачке не могло быть (не должно быть) бланков белого, серого или розоватого цветов.</w:t>
                  </w:r>
                  <w:r w:rsidRPr="008F3352">
                    <w:br/>
                    <w:t>Однако наличие записей виньетки о дате и причине смерти в "нестандартных ПК" может свидетельствать о том, что эти ПК - со стороны (читай - из других лагерей)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448655" wp14:editId="45E227B8">
                              <wp:extent cx="806450" cy="171450"/>
                              <wp:effectExtent l="0" t="0" r="0" b="0"/>
                              <wp:docPr id="5544" name="Рисунок 5544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69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1AAA91" wp14:editId="6A0E45A7">
                              <wp:extent cx="171450" cy="171450"/>
                              <wp:effectExtent l="0" t="0" r="0" b="0"/>
                              <wp:docPr id="5545" name="Рисунок 5545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70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52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12.28.41 | Сообщение # </w:t>
                  </w:r>
                  <w:bookmarkStart w:id="13" w:name="55923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254</w:t>
                  </w:r>
                  <w:r w:rsidRPr="008F3352">
                    <w:fldChar w:fldCharType="end"/>
                  </w:r>
                  <w:bookmarkEnd w:id="13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9314B9" wp14:editId="658EDD1D">
                              <wp:extent cx="1371600" cy="1428750"/>
                              <wp:effectExtent l="0" t="0" r="0" b="0"/>
                              <wp:docPr id="5546" name="Рисунок 5546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71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4C58E8F" wp14:editId="19FAC271">
                        <wp:extent cx="1828800" cy="381000"/>
                        <wp:effectExtent l="0" t="0" r="0" b="0"/>
                        <wp:docPr id="5547" name="Рисунок 554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7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4022F42" wp14:editId="22DBD863">
                        <wp:extent cx="368300" cy="476250"/>
                        <wp:effectExtent l="0" t="0" r="0" b="0"/>
                        <wp:docPr id="5548" name="Рисунок 554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7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Модератор</w:t>
                  </w:r>
                </w:p>
                <w:p w:rsidR="00A06722" w:rsidRPr="008F3352" w:rsidRDefault="00A06722" w:rsidP="00761716">
                  <w:r w:rsidRPr="008F3352">
                    <w:t>Сообщений: 18569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7090689" wp14:editId="604C94ED">
                        <wp:extent cx="247650" cy="171450"/>
                        <wp:effectExtent l="0" t="0" r="0" b="0"/>
                        <wp:docPr id="5549" name="Рисунок 5549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74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Но, увы, нет доказательств пребывания воина в  шталаге  365 именно с 15.10.42г.(дата прибытия </w:t>
                  </w:r>
                  <w:r w:rsidRPr="008F3352">
                    <w:rPr>
                      <w:b/>
                      <w:bCs/>
                    </w:rPr>
                    <w:t>из Смелы</w:t>
                  </w:r>
                  <w:r w:rsidRPr="008F3352">
                    <w:t>) по 28.07.43г. (дата прибытия в  шталаг  367)</w:t>
                  </w:r>
                </w:p>
                <w:p w:rsidR="00A06722" w:rsidRPr="008F3352" w:rsidRDefault="00A06722" w:rsidP="00761716">
                  <w:r w:rsidRPr="008F3352">
                    <w:br/>
                    <w:t>Из Житомира!</w:t>
                  </w:r>
                  <w:r w:rsidRPr="008F3352">
                    <w:br/>
                    <w:t>Доказательства - в записях на карте.</w:t>
                  </w:r>
                </w:p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4FA3C29" wp14:editId="3EE2D898">
                        <wp:extent cx="247650" cy="171450"/>
                        <wp:effectExtent l="0" t="0" r="0" b="0"/>
                        <wp:docPr id="5550" name="Рисунок 5550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75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Видимо следовало бы задаться вопросом, почему у него фотография "нестандартная"</w:t>
                  </w:r>
                </w:p>
                <w:p w:rsidR="00A06722" w:rsidRPr="008F3352" w:rsidRDefault="00A06722" w:rsidP="00761716">
                  <w:r w:rsidRPr="008F3352">
                    <w:br/>
                    <w:t>Нестандартная относительно какого "стандарта"?</w:t>
                  </w:r>
                  <w:r w:rsidRPr="008F3352">
                    <w:br/>
                    <w:t>Фото сделано в 326-м.</w:t>
                  </w:r>
                  <w:r w:rsidRPr="008F3352">
                    <w:br/>
                  </w:r>
                  <w:hyperlink r:id="rId55" w:tgtFrame="_blank" w:tooltip="https://www.obd-memorial.ru/html/info.htm?id=272004425&amp;page=1" w:history="1">
                    <w:r w:rsidRPr="008F3352">
                      <w:rPr>
                        <w:rStyle w:val="a3"/>
                      </w:rPr>
                      <w:t>https://www.obd-memorial.ru/html/info.htm?id=272004425&amp;page=1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hyperlink r:id="rId56" w:tgtFrame="_blank" w:tooltip="https://www.obd-memorial.ru/html/info.htm?id=70816659" w:history="1">
                    <w:r w:rsidRPr="008F3352">
                      <w:rPr>
                        <w:rStyle w:val="a3"/>
                      </w:rPr>
                      <w:t>https://www.obd-memorial.ru/html/info.htm?id=70816659</w:t>
                    </w:r>
                  </w:hyperlink>
                  <w:r w:rsidRPr="008F3352">
                    <w:t> </w:t>
                  </w:r>
                </w:p>
                <w:p w:rsidR="00A06722" w:rsidRPr="008F3352" w:rsidRDefault="00A06722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9C280C" wp14:editId="44B90C42">
                              <wp:extent cx="806450" cy="171450"/>
                              <wp:effectExtent l="0" t="0" r="0" b="0"/>
                              <wp:docPr id="5551" name="Рисунок 5551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77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1806CA" wp14:editId="56C91972">
                              <wp:extent cx="622300" cy="171450"/>
                              <wp:effectExtent l="0" t="0" r="6350" b="0"/>
                              <wp:docPr id="5552" name="Рисунок 5552" descr="http://www.sgvavia.ru/.s/img/fr/bt/39/p_email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78" descr="http://www.sgvavia.ru/.s/img/fr/bt/39/p_email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E20EBD" wp14:editId="2A5C712E">
                              <wp:extent cx="171450" cy="171450"/>
                              <wp:effectExtent l="0" t="0" r="0" b="0"/>
                              <wp:docPr id="5553" name="Рисунок 5553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79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57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12.28.51 | Сообщение # </w:t>
                  </w:r>
                  <w:bookmarkStart w:id="14" w:name="55923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255</w:t>
                  </w:r>
                  <w:r w:rsidRPr="008F3352">
                    <w:fldChar w:fldCharType="end"/>
                  </w:r>
                  <w:bookmarkEnd w:id="14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6EC9C1" wp14:editId="303EB500">
                              <wp:extent cx="1371600" cy="1428750"/>
                              <wp:effectExtent l="0" t="0" r="0" b="0"/>
                              <wp:docPr id="5554" name="Рисунок 555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80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0B28A34" wp14:editId="0C6CD87E">
                        <wp:extent cx="1828800" cy="381000"/>
                        <wp:effectExtent l="0" t="0" r="0" b="0"/>
                        <wp:docPr id="5555" name="Рисунок 555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8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6BA06F5" wp14:editId="69A9ACC8">
                        <wp:extent cx="368300" cy="476250"/>
                        <wp:effectExtent l="0" t="0" r="0" b="0"/>
                        <wp:docPr id="5556" name="Рисунок 555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8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Модератор</w:t>
                  </w:r>
                </w:p>
                <w:p w:rsidR="00A06722" w:rsidRPr="008F3352" w:rsidRDefault="00A06722" w:rsidP="00761716">
                  <w:r w:rsidRPr="008F3352">
                    <w:t>Сообщений: 18569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D56754F" wp14:editId="68DF2CD1">
                        <wp:extent cx="247650" cy="171450"/>
                        <wp:effectExtent l="0" t="0" r="0" b="0"/>
                        <wp:docPr id="5557" name="Рисунок 5557" descr="http://sgvavia.ru/ikons_tems/lastpost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83" descr="http://sgvavia.ru/ikons_tems/lastpost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3. Сравнительно неподалеку на юг от В. В. был, бтв, </w:t>
                  </w:r>
                  <w:r w:rsidRPr="008F3352">
                    <w:rPr>
                      <w:b/>
                      <w:bCs/>
                    </w:rPr>
                    <w:t>Белжец</w:t>
                  </w:r>
                </w:p>
                <w:p w:rsidR="00A06722" w:rsidRPr="008F3352" w:rsidRDefault="00A06722" w:rsidP="00761716">
                  <w:r w:rsidRPr="008F3352">
                    <w:br/>
                    <w:t>А последний здесь при чём? </w:t>
                  </w:r>
                </w:p>
                <w:p w:rsidR="00A06722" w:rsidRPr="008F3352" w:rsidRDefault="00A06722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C734F4" wp14:editId="7947451C">
                              <wp:extent cx="806450" cy="171450"/>
                              <wp:effectExtent l="0" t="0" r="0" b="0"/>
                              <wp:docPr id="5558" name="Рисунок 5558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85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334686" wp14:editId="50254630">
                              <wp:extent cx="622300" cy="171450"/>
                              <wp:effectExtent l="0" t="0" r="6350" b="0"/>
                              <wp:docPr id="5559" name="Рисунок 5559" descr="http://www.sgvavia.ru/.s/img/fr/bt/39/p_email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86" descr="http://www.sgvavia.ru/.s/img/fr/bt/39/p_email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029287" wp14:editId="1ABC1EE2">
                              <wp:extent cx="171450" cy="171450"/>
                              <wp:effectExtent l="0" t="0" r="0" b="0"/>
                              <wp:docPr id="5560" name="Рисунок 5560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87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59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12.29.01 | Сообщение # </w:t>
                  </w:r>
                  <w:bookmarkStart w:id="15" w:name="559238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256</w:t>
                  </w:r>
                  <w:r w:rsidRPr="008F3352">
                    <w:fldChar w:fldCharType="end"/>
                  </w:r>
                  <w:bookmarkEnd w:id="15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F995C6" wp14:editId="2AF3A652">
                              <wp:extent cx="1371600" cy="1428750"/>
                              <wp:effectExtent l="0" t="0" r="0" b="0"/>
                              <wp:docPr id="5561" name="Рисунок 556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88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0406603" wp14:editId="21967335">
                        <wp:extent cx="1828800" cy="381000"/>
                        <wp:effectExtent l="0" t="0" r="0" b="0"/>
                        <wp:docPr id="5562" name="Рисунок 556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8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3CE843C" wp14:editId="44B3AC51">
                        <wp:extent cx="368300" cy="476250"/>
                        <wp:effectExtent l="0" t="0" r="0" b="0"/>
                        <wp:docPr id="5563" name="Рисунок 556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9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Модератор</w:t>
                  </w:r>
                </w:p>
                <w:p w:rsidR="00A06722" w:rsidRPr="008F3352" w:rsidRDefault="00A06722" w:rsidP="00761716">
                  <w:r w:rsidRPr="008F3352">
                    <w:t>Сообщений: 18569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BE673F2" wp14:editId="12FAE08F">
                        <wp:extent cx="247650" cy="171450"/>
                        <wp:effectExtent l="0" t="0" r="0" b="0"/>
                        <wp:docPr id="5564" name="Рисунок 5564" descr="http://sgvavia.ru/ikons_tems/lastpost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91" descr="http://sgvavia.ru/ikons_tems/lastpost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Цитата Геннадий_ ()</w:t>
                  </w:r>
                  <w:r w:rsidRPr="008F3352">
                    <w:br/>
                    <w:t>Но 365-й ни разу не обозвали фронтовым. Как и другие.</w:t>
                  </w:r>
                  <w:r w:rsidRPr="008F3352">
                    <w:br/>
                  </w:r>
                  <w:r w:rsidRPr="008F3352">
                    <w:br/>
                    <w:t>Глубокое заблуждение. Особенно - в части "других"...</w:t>
                  </w:r>
                </w:p>
                <w:p w:rsidR="00A06722" w:rsidRPr="008F3352" w:rsidRDefault="00A06722" w:rsidP="00761716">
                  <w:r w:rsidRPr="008F3352">
                    <w:br/>
                    <w:t>Поиском фронтшталагов я занимался еще в 2009-м в теме "Фронтшталаги в ОБД".</w:t>
                  </w:r>
                  <w:r w:rsidRPr="008F3352">
                    <w:br/>
                  </w:r>
                  <w:hyperlink r:id="rId60" w:tgtFrame="_blank" w:tooltip="http://forum.patriotcenter.ru/index.php?topic=3950.0" w:history="1">
                    <w:r w:rsidRPr="008F3352">
                      <w:rPr>
                        <w:rStyle w:val="a3"/>
                      </w:rPr>
                      <w:t>http://forum.patriotcenter.ru/index.php?topic=3950.0</w:t>
                    </w:r>
                  </w:hyperlink>
                  <w:r w:rsidRPr="008F3352">
                    <w:t> </w:t>
                  </w:r>
                </w:p>
                <w:p w:rsidR="00A06722" w:rsidRPr="008F3352" w:rsidRDefault="00A06722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859907" wp14:editId="494C7B88">
                              <wp:extent cx="806450" cy="171450"/>
                              <wp:effectExtent l="0" t="0" r="0" b="0"/>
                              <wp:docPr id="5565" name="Рисунок 5565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93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2BF005" wp14:editId="2EA39A9A">
                              <wp:extent cx="622300" cy="171450"/>
                              <wp:effectExtent l="0" t="0" r="6350" b="0"/>
                              <wp:docPr id="5566" name="Рисунок 5566" descr="http://www.sgvavia.ru/.s/img/fr/bt/39/p_email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94" descr="http://www.sgvavia.ru/.s/img/fr/bt/39/p_email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6ED4EB" wp14:editId="17EB2672">
                              <wp:extent cx="171450" cy="171450"/>
                              <wp:effectExtent l="0" t="0" r="0" b="0"/>
                              <wp:docPr id="5567" name="Рисунок 5567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95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61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12.29.41 | Сообщение # </w:t>
                  </w:r>
                  <w:bookmarkStart w:id="16" w:name="55925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257</w:t>
                  </w:r>
                  <w:r w:rsidRPr="008F3352">
                    <w:fldChar w:fldCharType="end"/>
                  </w:r>
                  <w:bookmarkEnd w:id="16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2EAC8C" wp14:editId="209E3521">
                              <wp:extent cx="1371600" cy="1428750"/>
                              <wp:effectExtent l="0" t="0" r="0" b="0"/>
                              <wp:docPr id="5568" name="Рисунок 5568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96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068E44A" wp14:editId="030AD8A8">
                        <wp:extent cx="1828800" cy="381000"/>
                        <wp:effectExtent l="0" t="0" r="0" b="0"/>
                        <wp:docPr id="5569" name="Рисунок 556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9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2265C8D" wp14:editId="24B97DEB">
                        <wp:extent cx="368300" cy="476250"/>
                        <wp:effectExtent l="0" t="0" r="0" b="0"/>
                        <wp:docPr id="5570" name="Рисунок 557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9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Модератор</w:t>
                  </w:r>
                </w:p>
                <w:p w:rsidR="00A06722" w:rsidRPr="008F3352" w:rsidRDefault="00A06722" w:rsidP="00761716">
                  <w:r w:rsidRPr="008F3352">
                    <w:t>Сообщений: 18569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B20720A" wp14:editId="26C3E963">
                        <wp:extent cx="247650" cy="171450"/>
                        <wp:effectExtent l="0" t="0" r="0" b="0"/>
                        <wp:docPr id="5571" name="Рисунок 5571" descr="http://sgvavia.ru/ikons_tems/lastpost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99" descr="http://sgvavia.ru/ikons_tems/lastpost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Цитата Геннадий_ ()</w:t>
                  </w:r>
                  <w:r w:rsidRPr="008F3352">
                    <w:br/>
                    <w:t>Нестандартная относительно какого "стандарта"?</w:t>
                  </w:r>
                  <w:r w:rsidRPr="008F3352">
                    <w:br/>
                  </w:r>
                  <w:r w:rsidRPr="008F3352">
                    <w:br/>
                    <w:t>Обычного, Ченстоховского, наиболее распространенного</w:t>
                  </w:r>
                </w:p>
                <w:p w:rsidR="00A06722" w:rsidRPr="008F3352" w:rsidRDefault="00A06722" w:rsidP="00761716">
                  <w:r w:rsidRPr="008F3352">
                    <w:br/>
                    <w:t>Я уже ответил выше, ГДЕ сделано фото. </w:t>
                  </w:r>
                </w:p>
                <w:p w:rsidR="00A06722" w:rsidRPr="008F3352" w:rsidRDefault="00A06722" w:rsidP="00761716">
                  <w: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 xml:space="preserve">Буду благодарен за информацию о побегах </w:t>
                  </w:r>
                  <w:r w:rsidRPr="008F3352">
                    <w:lastRenderedPageBreak/>
                    <w:t>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DD4944" wp14:editId="7850886C">
                              <wp:extent cx="806450" cy="171450"/>
                              <wp:effectExtent l="0" t="0" r="0" b="0"/>
                              <wp:docPr id="5572" name="Рисунок 5572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01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8E8574" wp14:editId="2AA29479">
                              <wp:extent cx="622300" cy="171450"/>
                              <wp:effectExtent l="0" t="0" r="6350" b="0"/>
                              <wp:docPr id="5573" name="Рисунок 5573" descr="http://www.sgvavia.ru/.s/img/fr/bt/39/p_email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02" descr="http://www.sgvavia.ru/.s/img/fr/bt/39/p_email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26BDEC" wp14:editId="7B50EA03">
                              <wp:extent cx="171450" cy="171450"/>
                              <wp:effectExtent l="0" t="0" r="0" b="0"/>
                              <wp:docPr id="5574" name="Рисунок 5574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03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63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12.30.01 | Сообщение # </w:t>
                  </w:r>
                  <w:bookmarkStart w:id="17" w:name="559270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258</w:t>
                  </w:r>
                  <w:r w:rsidRPr="008F3352">
                    <w:fldChar w:fldCharType="end"/>
                  </w:r>
                  <w:bookmarkEnd w:id="17"/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2E68C7" wp14:editId="11768585">
                              <wp:extent cx="1371600" cy="1428750"/>
                              <wp:effectExtent l="0" t="0" r="0" b="0"/>
                              <wp:docPr id="5575" name="Рисунок 5575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04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AECF006" wp14:editId="3EC0CC34">
                        <wp:extent cx="1828800" cy="381000"/>
                        <wp:effectExtent l="0" t="0" r="0" b="0"/>
                        <wp:docPr id="5576" name="Рисунок 557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566BF4F" wp14:editId="51C5FA10">
                        <wp:extent cx="368300" cy="476250"/>
                        <wp:effectExtent l="0" t="0" r="0" b="0"/>
                        <wp:docPr id="5577" name="Рисунок 557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Модератор</w:t>
                  </w:r>
                </w:p>
                <w:p w:rsidR="00A06722" w:rsidRPr="008F3352" w:rsidRDefault="00A06722" w:rsidP="00761716">
                  <w:r w:rsidRPr="008F3352">
                    <w:t>Сообщений: 18569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31712C7" wp14:editId="17382367">
                        <wp:extent cx="247650" cy="171450"/>
                        <wp:effectExtent l="0" t="0" r="0" b="0"/>
                        <wp:docPr id="5578" name="Рисунок 5578" descr="http://sgvavia.ru/ikons_tems/lastpost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07" descr="http://sgvavia.ru/ikons_tems/lastpost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Цитата Геннадий_ ()</w:t>
                  </w:r>
                  <w:r w:rsidRPr="008F3352">
                    <w:br/>
                    <w:t>Цитата Аркадий1946 ()</w:t>
                  </w:r>
                  <w:r w:rsidRPr="008F3352">
                    <w:br/>
                    <w:t>Цитата Геннадий_ ()</w:t>
                  </w:r>
                  <w:r w:rsidRPr="008F3352">
                    <w:br/>
                    <w:t>Нестандартная относительно какого "стандарта"?</w:t>
                  </w:r>
                  <w:r w:rsidRPr="008F3352">
                    <w:br/>
                  </w:r>
                  <w:r w:rsidRPr="008F3352">
                    <w:br/>
                    <w:t>Обычного, Ченстоховского, наиболее распространенного</w:t>
                  </w:r>
                  <w:r w:rsidRPr="008F3352">
                    <w:br/>
                  </w:r>
                  <w:r w:rsidRPr="008F3352">
                    <w:br/>
                    <w:t>Я уже ответил выше, ГДЕ сделано фото.</w:t>
                  </w:r>
                  <w:r w:rsidRPr="008F3352">
                    <w:br/>
                  </w:r>
                  <w:r w:rsidRPr="008F3352">
                    <w:br/>
                    <w:t>Но нет ответа, почему оно сделано ТАМ, а не в Ченстохове.</w:t>
                  </w:r>
                </w:p>
                <w:p w:rsidR="00A06722" w:rsidRPr="008F3352" w:rsidRDefault="00A06722" w:rsidP="00761716">
                  <w:r w:rsidRPr="008F3352">
                    <w:br/>
                    <w:t>Я не служил писарем ни там, ни там! Есть мысли? </w:t>
                  </w:r>
                </w:p>
                <w:p w:rsidR="00A06722" w:rsidRPr="008F3352" w:rsidRDefault="00A06722" w:rsidP="00761716">
                  <w:r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B2E85A" wp14:editId="6D88BEE7">
                              <wp:extent cx="806450" cy="171450"/>
                              <wp:effectExtent l="0" t="0" r="0" b="0"/>
                              <wp:docPr id="5579" name="Рисунок 5579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09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108793" wp14:editId="3F2DDC5B">
                              <wp:extent cx="622300" cy="171450"/>
                              <wp:effectExtent l="0" t="0" r="6350" b="0"/>
                              <wp:docPr id="5580" name="Рисунок 5580" descr="http://www.sgvavia.ru/.s/img/fr/bt/39/p_email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10" descr="http://www.sgvavia.ru/.s/img/fr/bt/39/p_email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6B739C" wp14:editId="7E3F1EBB">
                              <wp:extent cx="171450" cy="171450"/>
                              <wp:effectExtent l="0" t="0" r="0" b="0"/>
                              <wp:docPr id="5581" name="Рисунок 5581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11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65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12.34.13 | Сообщение # </w:t>
                  </w:r>
                  <w:hyperlink r:id="rId66" w:history="1">
                    <w:r w:rsidRPr="008F3352">
                      <w:rPr>
                        <w:rStyle w:val="a3"/>
                      </w:rPr>
                      <w:t>259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68ADDD3" wp14:editId="286CC517">
                        <wp:extent cx="1828800" cy="381000"/>
                        <wp:effectExtent l="0" t="0" r="0" b="0"/>
                        <wp:docPr id="5582" name="Рисунок 558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1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FD1CA3C" wp14:editId="5E48598E">
                        <wp:extent cx="368300" cy="476250"/>
                        <wp:effectExtent l="0" t="0" r="0" b="0"/>
                        <wp:docPr id="5583" name="Рисунок 558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1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r w:rsidRPr="008F3352">
                    <w:t>272071055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Леонтьев Добавить доп.информацию</w:t>
                  </w:r>
                  <w:r w:rsidRPr="008F3352">
                    <w:br/>
                    <w:t>Имя Николай Подсказка по вводу доп.информации</w:t>
                  </w:r>
                  <w:r w:rsidRPr="008F3352">
                    <w:br/>
                    <w:t>Отчество Маркелович Добавить в избранное</w:t>
                  </w:r>
                  <w:r w:rsidRPr="008F3352">
                    <w:br/>
                    <w:t>Дата рождения/Возраст 04.02.1913</w:t>
                  </w:r>
                  <w:r w:rsidRPr="008F3352">
                    <w:br/>
                    <w:t>Место рождения Куйбышевская обл.</w:t>
                  </w:r>
                  <w:r w:rsidRPr="008F3352">
                    <w:br/>
                    <w:t>Лагерный номер 29885</w:t>
                  </w:r>
                  <w:r w:rsidRPr="008F3352">
                    <w:br/>
                    <w:t>Дата пленения 16.08.1942</w:t>
                  </w:r>
                  <w:r w:rsidRPr="008F3352">
                    <w:br/>
                    <w:t>Место пленения Дон</w:t>
                  </w:r>
                  <w:r w:rsidRPr="008F3352">
                    <w:br/>
                    <w:t>Лагерь офлаг XI A</w:t>
                  </w:r>
                  <w:r w:rsidRPr="008F3352">
                    <w:br/>
                    <w:t>Судьба попал в плен</w:t>
                  </w:r>
                  <w:r w:rsidRPr="008F3352">
                    <w:br/>
                    <w:t>Последнее место службы 205 див. штаб</w:t>
                  </w:r>
                  <w:r w:rsidRPr="008F3352">
                    <w:br/>
                    <w:t>Воинское звание лейтенант</w:t>
                  </w:r>
                  <w:r w:rsidRPr="008F3352">
                    <w:br/>
                    <w:t>Название источника информации ЦАМО</w:t>
                  </w:r>
                  <w:r w:rsidRPr="008F3352">
                    <w:br/>
                    <w:t>Номер фонда источника информации Картотека военнопленных офицеров</w:t>
                  </w:r>
                  <w:r w:rsidRPr="008F3352">
                    <w:br/>
                  </w:r>
                  <w:hyperlink r:id="rId67" w:tgtFrame="_blank" w:tooltip="https://www.obd-memorial.ru/html/info.htm?id=272071055&amp;page=2" w:history="1">
                    <w:r w:rsidRPr="008F3352">
                      <w:rPr>
                        <w:rStyle w:val="a3"/>
                      </w:rPr>
                      <w:t>https://www.obd-memorial.ru/html/info.htm?id=272071055&amp;page=2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Вопросы:</w:t>
                  </w:r>
                  <w:r w:rsidRPr="008F3352">
                    <w:br/>
                    <w:t>1. Как воин 12.10.42г. мог поступить в офлаг 11-А и быть зарегистрированным в нем, если в октябре 42г. офлаг уже не существовал?</w:t>
                  </w:r>
                  <w:r w:rsidRPr="008F3352">
                    <w:br/>
                    <w:t>(более допустимо поступление в  шталаг  365 и регистрация там же)...</w:t>
                  </w:r>
                  <w:r w:rsidRPr="008F3352">
                    <w:br/>
                    <w:t>2. Как долго воин был в Ченстохово?</w:t>
                  </w:r>
                  <w:r w:rsidRPr="008F3352">
                    <w:br/>
                    <w:t>3.</w:t>
                  </w:r>
                  <w:r w:rsidRPr="008F3352">
                    <w:rPr>
                      <w:b/>
                      <w:bCs/>
                    </w:rPr>
                    <w:t> Где поставленая карандашная отметка "Офл. 11-а"?</w:t>
                  </w:r>
                  <w:r w:rsidRPr="008F3352">
                    <w:t> </w:t>
                  </w:r>
                </w:p>
                <w:p w:rsidR="00A06722" w:rsidRPr="008F3352" w:rsidRDefault="00A067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Пятница, 06 Май 2016, 18.49.43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A07CDF" wp14:editId="5FE33A25">
                              <wp:extent cx="806450" cy="171450"/>
                              <wp:effectExtent l="0" t="0" r="0" b="0"/>
                              <wp:docPr id="5584" name="Рисунок 5584" descr="http://www.sgvavia.ru/.s/img/fr/bt/39/p_profile.gif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14" descr="http://www.sgvavia.ru/.s/img/fr/bt/39/p_profile.gif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3A940E" wp14:editId="014EA52C">
                              <wp:extent cx="171450" cy="171450"/>
                              <wp:effectExtent l="0" t="0" r="0" b="0"/>
                              <wp:docPr id="5585" name="Рисунок 5585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15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68" w:history="1">
                    <w:r w:rsidRPr="008F3352">
                      <w:rPr>
                        <w:rStyle w:val="a3"/>
                        <w:b/>
                        <w:bCs/>
                      </w:rPr>
                      <w:t>Кудрявцев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12.36.42 | Сообщение # </w:t>
                  </w:r>
                  <w:hyperlink r:id="rId69" w:history="1">
                    <w:r w:rsidRPr="008F3352">
                      <w:rPr>
                        <w:rStyle w:val="a3"/>
                      </w:rPr>
                      <w:t>260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48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123326C" wp14:editId="7E521DDE">
                                  <wp:extent cx="304800" cy="304800"/>
                                  <wp:effectExtent l="0" t="0" r="0" b="0"/>
                                  <wp:docPr id="5534" name="Прямоугольник 5534" descr="http://www.sgvavia.ru/avatar/97/6510-8214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95F222E" id="Прямоугольник 5534" o:spid="_x0000_s1026" alt="http://www.sgvavia.ru/avatar/97/6510-8214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Gh1enAcDAAAGBgAADgAAAAAAAAAAAAAAAAAuAgAAZHJzL2Uyb0RvYy54bWxQSwEC&#10;LQAUAAYACAAAACEATKDpLNgAAAADAQAADwAAAAAAAAAAAAAAAABhBQAAZHJzL2Rvd25yZXYueG1s&#10;UEsFBgAAAAAEAAQA8wAAAGY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F50C1A4" wp14:editId="48216AF2">
                        <wp:extent cx="1828800" cy="381000"/>
                        <wp:effectExtent l="0" t="0" r="0" b="0"/>
                        <wp:docPr id="5586" name="Рисунок 558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1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510B2DC" wp14:editId="2CAA7FCF">
                        <wp:extent cx="368300" cy="476250"/>
                        <wp:effectExtent l="0" t="0" r="0" b="0"/>
                        <wp:docPr id="5587" name="Рисунок 558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1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Эксперт поиска</w:t>
                  </w:r>
                </w:p>
                <w:p w:rsidR="00A06722" w:rsidRPr="008F3352" w:rsidRDefault="00A06722" w:rsidP="00761716">
                  <w:r w:rsidRPr="008F3352">
                    <w:t>Сообщений: 1686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Фадлан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3F5F288" wp14:editId="2D660614">
                        <wp:extent cx="247650" cy="171450"/>
                        <wp:effectExtent l="0" t="0" r="0" b="0"/>
                        <wp:docPr id="5588" name="Рисунок 5588" descr="http://sgvavia.ru/ikons_tems/lastpost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19" descr="http://sgvavia.ru/ikons_tems/lastpost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Выкладываю стандартный журнал учета контингента одного из немецких лагерей, в котором содержались советские военнопленные (Херлесхаузен, Германия).</w:t>
                  </w:r>
                </w:p>
                <w:p w:rsidR="00A06722" w:rsidRPr="008F3352" w:rsidRDefault="00A06722" w:rsidP="00761716">
                  <w:r w:rsidRPr="008F3352">
                    <w:br/>
                  </w:r>
                  <w:r w:rsidRPr="008F3352">
                    <w:br/>
                  </w:r>
                  <w:r w:rsidRPr="008F3352">
                    <w:lastRenderedPageBreak/>
                    <w:t>Василий Иванович, это не один из немецких лагерей, а лазарет для военнопленных.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03E95C" wp14:editId="371C3BD3">
                              <wp:extent cx="806450" cy="171450"/>
                              <wp:effectExtent l="0" t="0" r="0" b="0"/>
                              <wp:docPr id="5589" name="Рисунок 5589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20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2FD97B" wp14:editId="33B716A1">
                              <wp:extent cx="622300" cy="171450"/>
                              <wp:effectExtent l="0" t="0" r="6350" b="0"/>
                              <wp:docPr id="5590" name="Рисунок 5590" descr="http://www.sgvavia.ru/.s/img/fr/bt/39/p_email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21" descr="http://www.sgvavia.ru/.s/img/fr/bt/39/p_email.gif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EBFB41" wp14:editId="25129B25">
                              <wp:extent cx="171450" cy="171450"/>
                              <wp:effectExtent l="0" t="0" r="0" b="0"/>
                              <wp:docPr id="5591" name="Рисунок 5591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22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71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13.21.33 | Сообщение # </w:t>
                  </w:r>
                  <w:hyperlink r:id="rId72" w:history="1">
                    <w:r w:rsidRPr="008F3352">
                      <w:rPr>
                        <w:rStyle w:val="a3"/>
                      </w:rPr>
                      <w:t>261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D6AC90" wp14:editId="27A6ED27">
                              <wp:extent cx="1047750" cy="1416050"/>
                              <wp:effectExtent l="0" t="0" r="0" b="0"/>
                              <wp:docPr id="5592" name="Рисунок 5592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23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9E4A6AB" wp14:editId="63DABC1F">
                        <wp:extent cx="1828800" cy="381000"/>
                        <wp:effectExtent l="0" t="0" r="0" b="0"/>
                        <wp:docPr id="5593" name="Рисунок 559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2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96FCE79" wp14:editId="3150D04C">
                        <wp:extent cx="368300" cy="476250"/>
                        <wp:effectExtent l="0" t="0" r="0" b="0"/>
                        <wp:docPr id="5594" name="Рисунок 559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2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Эксперт поиска</w:t>
                  </w:r>
                </w:p>
                <w:p w:rsidR="00A06722" w:rsidRPr="008F3352" w:rsidRDefault="00A06722" w:rsidP="00761716">
                  <w:r w:rsidRPr="008F3352">
                    <w:t>Сообщений: 2670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Фадлан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453D35F" wp14:editId="1EE09C3C">
                        <wp:extent cx="247650" cy="171450"/>
                        <wp:effectExtent l="0" t="0" r="0" b="0"/>
                        <wp:docPr id="5595" name="Рисунок 5595" descr="http://sgvavia.ru/ikons_tems/lastpost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26" descr="http://sgvavia.ru/ikons_tems/lastpost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Выкладываю стандартный журнал учета контингента одного из немецких лагерей, в котором содержались советские военнопленные (Херлесхаузен, Германия). "Списки", о которых мы с тобой спорили, выглядели вот так!</w:t>
                  </w:r>
                </w:p>
                <w:p w:rsidR="00A06722" w:rsidRPr="008F3352" w:rsidRDefault="00A06722" w:rsidP="00761716">
                  <w:r w:rsidRPr="008F3352">
                    <w:br/>
                  </w:r>
                  <w:r w:rsidRPr="008F3352">
                    <w:br/>
                    <w:t>Это стандартный учётный журнал лазарета или госпиталя. </w:t>
                  </w:r>
                </w:p>
                <w:p w:rsidR="00A06722" w:rsidRPr="008F3352" w:rsidRDefault="00A06722" w:rsidP="00761716">
                  <w:r>
                    <w:pict>
                      <v:rect id="_x0000_i1037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D67088" wp14:editId="22A7D6DE">
                              <wp:extent cx="806450" cy="171450"/>
                              <wp:effectExtent l="0" t="0" r="0" b="0"/>
                              <wp:docPr id="5596" name="Рисунок 5596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28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EAC4BD" wp14:editId="188A4215">
                              <wp:extent cx="622300" cy="171450"/>
                              <wp:effectExtent l="0" t="0" r="6350" b="0"/>
                              <wp:docPr id="5597" name="Рисунок 5597" descr="http://www.sgvavia.ru/.s/img/fr/bt/39/p_email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29" descr="http://www.sgvavia.ru/.s/img/fr/bt/39/p_email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15D4AF" wp14:editId="5F8CE1C3">
                              <wp:extent cx="171450" cy="171450"/>
                              <wp:effectExtent l="0" t="0" r="0" b="0"/>
                              <wp:docPr id="5598" name="Рисунок 5598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30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74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Пятница, 06 Май 2016, 23.26.49 | Сообщение # </w:t>
                  </w:r>
                  <w:hyperlink r:id="rId75" w:history="1">
                    <w:r w:rsidRPr="008F3352">
                      <w:rPr>
                        <w:rStyle w:val="a3"/>
                      </w:rPr>
                      <w:t>262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BDEBC7" wp14:editId="230B0763">
                              <wp:extent cx="1250950" cy="1428750"/>
                              <wp:effectExtent l="0" t="0" r="6350" b="0"/>
                              <wp:docPr id="5599" name="Рисунок 5599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31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9272F7D" wp14:editId="6F55B609">
                        <wp:extent cx="1828800" cy="381000"/>
                        <wp:effectExtent l="0" t="0" r="0" b="0"/>
                        <wp:docPr id="5600" name="Рисунок 560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3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6355933" wp14:editId="07ABE2F5">
                        <wp:extent cx="368300" cy="476250"/>
                        <wp:effectExtent l="0" t="0" r="0" b="0"/>
                        <wp:docPr id="5601" name="Рисунок 560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3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Эксперт поиска</w:t>
                  </w:r>
                </w:p>
                <w:p w:rsidR="00A06722" w:rsidRPr="008F3352" w:rsidRDefault="00A06722" w:rsidP="00761716">
                  <w:r w:rsidRPr="008F3352">
                    <w:t>Сообщений: 15849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82E73EB" wp14:editId="5921F0EF">
                        <wp:extent cx="247650" cy="171450"/>
                        <wp:effectExtent l="0" t="0" r="0" b="0"/>
                        <wp:docPr id="5602" name="Рисунок 5602" descr="http://sgvavia.ru/ikons_tems/lastpost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34" descr="http://sgvavia.ru/ikons_tems/lastpost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А последний здесь при чём?</w:t>
                  </w:r>
                </w:p>
                <w:p w:rsidR="00A06722" w:rsidRPr="008F3352" w:rsidRDefault="00A06722" w:rsidP="00761716">
                  <w:r w:rsidRPr="008F3352">
                    <w:br/>
                    <w:t>А причем оказался мл. лейтенант армянин, которого казнили в В. В. вместе с евреями? Как он мог в принципе практически оказаться казненным вместе с ними "по ошибке"? Кумминг мог засвидетельствовать вершину айсберга, который вполне мог быть. Вспомним Хелмно. </w:t>
                  </w:r>
                </w:p>
                <w:p w:rsidR="00A06722" w:rsidRPr="008F3352" w:rsidRDefault="00A06722" w:rsidP="00761716">
                  <w:r>
                    <w:pict>
                      <v:rect id="_x0000_i1038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t>Будьте здоровы! </w:t>
                  </w:r>
                </w:p>
                <w:p w:rsidR="00A06722" w:rsidRPr="008F3352" w:rsidRDefault="00A067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Пятница, 06 Май 2016, 23.31.06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24F69E" wp14:editId="5315AD31">
                              <wp:extent cx="806450" cy="171450"/>
                              <wp:effectExtent l="0" t="0" r="0" b="0"/>
                              <wp:docPr id="5603" name="Рисунок 5603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36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A20792" wp14:editId="40092C8D">
                              <wp:extent cx="171450" cy="171450"/>
                              <wp:effectExtent l="0" t="0" r="0" b="0"/>
                              <wp:docPr id="5604" name="Рисунок 5604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37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77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Суббота, 07 Май 2016, 03.12.26 | Сообщение # </w:t>
                  </w:r>
                  <w:hyperlink r:id="rId78" w:history="1">
                    <w:r w:rsidRPr="008F3352">
                      <w:rPr>
                        <w:rStyle w:val="a3"/>
                      </w:rPr>
                      <w:t>263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FF0620" wp14:editId="649AC3F4">
                              <wp:extent cx="1250950" cy="1428750"/>
                              <wp:effectExtent l="0" t="0" r="6350" b="0"/>
                              <wp:docPr id="5605" name="Рисунок 5605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38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  <w:tr w:rsidR="00A067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</w:tr>
                </w:tbl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05C48AD" wp14:editId="0F5CD0F2">
                        <wp:extent cx="1828800" cy="381000"/>
                        <wp:effectExtent l="0" t="0" r="0" b="0"/>
                        <wp:docPr id="5606" name="Рисунок 560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3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6C87AF3" wp14:editId="0421AE79">
                        <wp:extent cx="368300" cy="476250"/>
                        <wp:effectExtent l="0" t="0" r="0" b="0"/>
                        <wp:docPr id="5607" name="Рисунок 560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4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lastRenderedPageBreak/>
                    <w:t>Эксперт поиска</w:t>
                  </w:r>
                </w:p>
                <w:p w:rsidR="00A06722" w:rsidRPr="008F3352" w:rsidRDefault="00A06722" w:rsidP="00761716">
                  <w:r w:rsidRPr="008F3352">
                    <w:t>Сообщений: 15849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К теме панцерного лагеря:</w:t>
                  </w:r>
                  <w:r w:rsidRPr="008F3352">
                    <w:br/>
                  </w:r>
                  <w:r w:rsidRPr="008F3352">
                    <w:br/>
                    <w:t>Генералиссимус Вторник, 09.12.2014, 22:22</w:t>
                  </w:r>
                  <w:r w:rsidRPr="008F3352">
                    <w:br/>
                  </w:r>
                  <w:r w:rsidRPr="008F3352">
                    <w:br/>
                    <w:t>Часто возникает путаница по поводу нахождения в Славуте двух концлагерей  301  и 357.</w:t>
                  </w:r>
                  <w:r w:rsidRPr="008F3352">
                    <w:br/>
                  </w:r>
                  <w:r w:rsidRPr="008F3352">
                    <w:br/>
                    <w:t>Аналізуючи спогади колишніх в’язнів та партизан, можна з подивом помітити, що в них свідки згадують про існування різних за номером «гросслазаретів». Так, в спогадах Єрмакова це табір під номером 357, а в спогадах Хомича, Друяна – табір  301 .</w:t>
                  </w:r>
                  <w:r w:rsidRPr="008F3352">
                    <w:br/>
                  </w:r>
                  <w:r w:rsidRPr="008F3352">
                    <w:br/>
                    <w:t>У зв'язку з тим, що </w:t>
                  </w:r>
                  <w:r w:rsidRPr="008F3352">
                    <w:rPr>
                      <w:b/>
                      <w:bCs/>
                    </w:rPr>
                    <w:t>з червня 1941р., до полону потрапила значна кількость поранених радянських військовополонених, на базі окремих таборів розгортаються «лазарети» та «шпиталі».</w:t>
                  </w:r>
                  <w:r w:rsidRPr="008F3352">
                    <w:rPr>
                      <w:b/>
                      <w:bCs/>
                    </w:rPr>
                    <w:br/>
                  </w:r>
                  <w:r w:rsidRPr="008F3352">
                    <w:rPr>
                      <w:b/>
                      <w:bCs/>
                    </w:rPr>
                    <w:br/>
                  </w:r>
                  <w:r w:rsidRPr="008F3352">
                    <w:rPr>
                      <w:b/>
                      <w:bCs/>
                    </w:rPr>
                    <w:lastRenderedPageBreak/>
                    <w:t>В німецькій документації дані лазарети/шпиталі позначалися літерою «Z» – «Zweiglager» (допоміжний табір). Такі допоміжні табори-лазарети були відкриті в Володимирі-Волинському</w:t>
                  </w:r>
                  <w:r w:rsidRPr="008F3352">
                    <w:t>, Житомирі, Раві-Руській та інших містах України.</w:t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br/>
                    <w:t>22 вересня 1941р. із теренів Польщі до міста Ковеля переводять табір для військовополонених рядового та сержантського складу – « шталаг  № 301 »</w:t>
                  </w:r>
                  <w:r w:rsidRPr="008F3352">
                    <w:t>.</w:t>
                  </w:r>
                  <w:r w:rsidRPr="008F3352">
                    <w:br/>
                  </w:r>
                  <w:r w:rsidRPr="008F3352">
                    <w:br/>
                    <w:t>В цей же час, наприкінці вересня 1941р., у Славуті відкривається відділення даного  шталагу , яке отримує назву «Stammlager  301 . Slavuta Zweiglager» – « Шталаг - 301 / Відділення в Славуті».</w:t>
                  </w:r>
                  <w:r w:rsidRPr="008F3352">
                    <w:br/>
                  </w:r>
                  <w:r w:rsidRPr="008F3352">
                    <w:br/>
                    <w:t>Дане відділення було призначене, як вже відзначалося вище, для утримання хворих та поранених радянських військовополонених, </w:t>
                  </w:r>
                  <w:r w:rsidRPr="008F3352">
                    <w:rPr>
                      <w:b/>
                      <w:bCs/>
                    </w:rPr>
                    <w:t>які не могли доїхати до основного табору в Ковелі</w:t>
                  </w:r>
                  <w:r w:rsidRPr="008F3352">
                    <w:t>.</w:t>
                  </w:r>
                  <w:r w:rsidRPr="008F3352">
                    <w:br/>
                  </w:r>
                  <w:r w:rsidRPr="008F3352">
                    <w:br/>
                    <w:t>Оскільки фронт рухався далі, то вже </w:t>
                  </w:r>
                  <w:r w:rsidRPr="008F3352">
                    <w:rPr>
                      <w:b/>
                      <w:bCs/>
                    </w:rPr>
                    <w:t>у вересні 1942р. « Шталаг - 301 » переводять з Ковеля до Славути</w:t>
                  </w:r>
                  <w:r w:rsidRPr="008F3352">
                    <w:t>. Власне, в даному місті « Шталаг - 301 » й пробув до листопада 1942 року, після чого його було передислоковано до сусідньої Шепетівки.</w:t>
                  </w:r>
                  <w:r w:rsidRPr="008F3352">
                    <w:br/>
                  </w:r>
                  <w:r w:rsidRPr="008F3352">
                    <w:br/>
                    <w:t>З листопада 1942 до березня 1943р. у Славуті розташовувалося лише лазаретне відділення, в якому перебували ті військовополонені, </w:t>
                  </w:r>
                  <w:r w:rsidRPr="008F3352">
                    <w:rPr>
                      <w:b/>
                      <w:bCs/>
                    </w:rPr>
                    <w:t>яких не могли вивезти вслід за основним табором</w:t>
                  </w:r>
                  <w:r w:rsidRPr="008F3352">
                    <w:t>.</w:t>
                  </w:r>
                  <w:r w:rsidRPr="008F3352">
                    <w:br/>
                  </w:r>
                  <w:r w:rsidRPr="008F3352">
                    <w:br/>
                    <w:t>На зміну « Шталагу - 301 » до Славути у лютому – на початку березня 1943р. передислоковується новий табір – « Шталаг -357», який до того був розташований в Полтаві. В Славутi даний табір пробув до жовтня 1943р. Виведений зі Славути « Шталаг -357» залишив після себе залишки лазаретного відділення з найбільш хворими військовополоненими, яких у січні 1944р. звільнили партизани загону Музальова.</w:t>
                  </w:r>
                  <w:r w:rsidRPr="008F3352">
                    <w:br/>
                  </w:r>
                  <w:r w:rsidRPr="008F3352">
                    <w:br/>
                    <w:t>Наведені вище факти беззаперечно свідчать про те, </w:t>
                  </w:r>
                  <w:r w:rsidRPr="008F3352">
                    <w:rPr>
                      <w:b/>
                      <w:bCs/>
                    </w:rPr>
                    <w:t>що протягом 1941-1944 рр. на теренах м.Славути існував не один табір, а </w:t>
                  </w:r>
                  <w:r w:rsidRPr="008F3352">
                    <w:rPr>
                      <w:b/>
                      <w:bCs/>
                      <w:u w:val="single"/>
                    </w:rPr>
                    <w:t>два різних табори – « Шталаг  № 301 » та</w:t>
                  </w:r>
                  <w:r w:rsidRPr="008F3352">
                    <w:rPr>
                      <w:b/>
                      <w:bCs/>
                    </w:rPr>
                    <w:t> « Шталаг №357»</w:t>
                  </w:r>
                  <w:r w:rsidRPr="008F3352">
                    <w:t>.</w:t>
                  </w:r>
                  <w:r w:rsidRPr="008F3352">
                    <w:br/>
                  </w:r>
                  <w:r w:rsidRPr="008F3352">
                    <w:br/>
                  </w:r>
                  <w:hyperlink r:id="rId79" w:tgtFrame="_blank" w:tooltip="http://zwiahel.ucoz.ru/forum/4-76-15" w:history="1">
                    <w:r w:rsidRPr="008F3352">
                      <w:rPr>
                        <w:rStyle w:val="a3"/>
                      </w:rPr>
                      <w:t>http://zwiahel.ucoz.ru/forum/4-76-15</w:t>
                    </w:r>
                  </w:hyperlink>
                  <w:r w:rsidRPr="008F3352">
                    <w:t> </w:t>
                  </w:r>
                </w:p>
                <w:p w:rsidR="00A06722" w:rsidRPr="008F3352" w:rsidRDefault="00A06722" w:rsidP="00761716">
                  <w:r>
                    <w:pict>
                      <v:rect id="_x0000_i1039" style="width:112.5pt;height:.75pt" o:hrpct="0" o:hrstd="t" o:hrnoshade="t" o:hr="t" fillcolor="#787878" stroked="f"/>
                    </w:pict>
                  </w:r>
                </w:p>
                <w:p w:rsidR="00A06722" w:rsidRPr="008F3352" w:rsidRDefault="00A06722" w:rsidP="00761716">
                  <w:r w:rsidRPr="008F3352">
                    <w:lastRenderedPageBreak/>
                    <w:t>Будьте здоровы! </w:t>
                  </w:r>
                </w:p>
                <w:p w:rsidR="00A06722" w:rsidRPr="008F3352" w:rsidRDefault="00A067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Суббота, 07 Май 2016, 03.22.48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2F048B" wp14:editId="75CDFEE4">
                              <wp:extent cx="806450" cy="171450"/>
                              <wp:effectExtent l="0" t="0" r="0" b="0"/>
                              <wp:docPr id="5608" name="Рисунок 5608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42" descr="http://www.sgvavia.ru/.s/img/fr/bt/39/p_profile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B86C15" wp14:editId="10175A31">
                              <wp:extent cx="171450" cy="171450"/>
                              <wp:effectExtent l="0" t="0" r="0" b="0"/>
                              <wp:docPr id="5609" name="Рисунок 5609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43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80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Суббота, 07 Май 2016, 06.29.03 | Сообщение # </w:t>
                  </w:r>
                  <w:hyperlink r:id="rId81" w:history="1">
                    <w:r w:rsidRPr="008F3352">
                      <w:rPr>
                        <w:rStyle w:val="a3"/>
                      </w:rPr>
                      <w:t>264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AEBC751" wp14:editId="724A4D22">
                        <wp:extent cx="1828800" cy="381000"/>
                        <wp:effectExtent l="0" t="0" r="0" b="0"/>
                        <wp:docPr id="5610" name="Рисунок 561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4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77E01F8" wp14:editId="281E613C">
                        <wp:extent cx="368300" cy="476250"/>
                        <wp:effectExtent l="0" t="0" r="0" b="0"/>
                        <wp:docPr id="5611" name="Рисунок 561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4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b/>
                      <w:bCs/>
                    </w:rPr>
                    <w:t>Очень интересный материал, в машинном переводе звучащий так:</w:t>
                  </w:r>
                  <w:r w:rsidRPr="008F3352">
                    <w:br/>
                  </w:r>
                  <w:r w:rsidRPr="008F3352">
                    <w:br/>
                    <w:t>"Анализируя воспоминания бывших узников и партизан, можно с удивлением заметить, что в них свидетели вспоминают о существовании различных по номеру «гросслазаретов». Так, в воспоминаниях Ермакова это лагерь под номером 357, а в воспоминаниях Хомича, Друяна – лагерь  301 .</w:t>
                  </w:r>
                  <w:r w:rsidRPr="008F3352">
                    <w:br/>
                  </w:r>
                  <w:r w:rsidRPr="008F3352">
                    <w:br/>
                    <w:t>В связи с тем, что с июня 1941г., в плен попало значительное количество раненых советских военнопленных, на базе отдельных лагерей разворачиваются «лазареты» и «госпитали».</w:t>
                  </w:r>
                  <w:r w:rsidRPr="008F3352">
                    <w:br/>
                  </w:r>
                  <w:r w:rsidRPr="008F3352">
                    <w:br/>
                    <w:t>В немецкой документации данные лазареты/госпитале обозначались буквой «Z» – </w:t>
                  </w:r>
                  <w:r w:rsidRPr="008F3352">
                    <w:rPr>
                      <w:b/>
                      <w:bCs/>
                    </w:rPr>
                    <w:t>«Zweiglager» (вспомогательный лагерь)</w:t>
                  </w:r>
                  <w:r w:rsidRPr="008F3352">
                    <w:t>. Такие </w:t>
                  </w:r>
                  <w:r w:rsidRPr="008F3352">
                    <w:rPr>
                      <w:b/>
                      <w:bCs/>
                    </w:rPr>
                    <w:t>вспомогательные лагеря-лазареты были открыты в Владимире-Волынском,</w:t>
                  </w:r>
                  <w:r w:rsidRPr="008F3352">
                    <w:t> Житомире, Раве-Русской и других городах Украины.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22 сентября 1941г. с территории Польши в города Ковеля переводят лагерь для военнопленных рядового и сержантского состава – « шталаг  № 301 ».</w:t>
                  </w:r>
                  <w:r w:rsidRPr="008F3352">
                    <w:rPr>
                      <w:b/>
                      <w:bCs/>
                    </w:rPr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В это же время, в конце сентября 1941г., в Славуте открывается отделение данного  шталага , которое получает название «Stammlager  301 . Slavuta Zweiglager» – « Шталаг - 301 / Отделения в Славуте».</w:t>
                  </w:r>
                  <w:r w:rsidRPr="008F3352">
                    <w:br/>
                  </w:r>
                  <w:r w:rsidRPr="008F3352">
                    <w:br/>
                    <w:t>Данное отделение было предназначено, как уже отмечалось выше, для содержания больных и раненых советских военнопленных, </w:t>
                  </w:r>
                  <w:r w:rsidRPr="008F3352">
                    <w:rPr>
                      <w:b/>
                      <w:bCs/>
                    </w:rPr>
                    <w:t>которые не могли доехать до основного лагеря в Ковеле.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lastRenderedPageBreak/>
                    <w:t>Поскольку фронт двигался дальше, то уже в сентябре 1942г. « Шталаг - 301 » переводят из Ковеля до Славуты. Собственно, в данном городе « Шталаг - 301 » и пробыл до ноября 1942 года, после чего была передислоцирована в соседнюю Шепетовки.</w:t>
                  </w:r>
                  <w:r w:rsidRPr="008F3352">
                    <w:br/>
                  </w:r>
                  <w:r w:rsidRPr="008F3352">
                    <w:br/>
                    <w:t>С ноября 1942 до марта 1943г. в Славуте располагалось лишь лазаретне отделение, в котором находились те военнопленные, которых не могли вывезти вслед за основным лагерем.</w:t>
                  </w:r>
                  <w:r w:rsidRPr="008F3352">
                    <w:br/>
                  </w:r>
                  <w:r w:rsidRPr="008F3352">
                    <w:br/>
                    <w:t>На смену « Шталага - 301 » до Славуты в феврале – начале марта 1943г. передислоцируется новый лагерь « Шталаг -357», который до того был расположен в Полтаве. В Славуте данный лагерь пробыл до октября 1943г. Выведен из Славуты « Шталаг -357» оставил после себя остатки лазаретного отделения с наиболее больными военнопленными, которых в январе 1944г. освободили партизаны отряда Музалева.</w:t>
                  </w:r>
                  <w:r w:rsidRPr="008F3352">
                    <w:br/>
                  </w:r>
                  <w:r w:rsidRPr="008F3352">
                    <w:br/>
                    <w:t>Приведенные выше факты неопровержимо свидетельствуют о том, что в течение 1941-1944 гг. на территории г.Славуты существовал не один лагерь, а два разных лагеря – « Шталаг  № 301 » и « Шталаг  №357»".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Мое дополнение: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А Ковельский  шталаг  с начала войны был основным (головным) лагерем и поэтому вполне мог иметь филиал во В. Волынском и, в частности, - в панцерных казармах...</w:t>
                  </w:r>
                  <w:r w:rsidRPr="008F3352">
                    <w:t> </w:t>
                  </w:r>
                </w:p>
                <w:p w:rsidR="00A06722" w:rsidRPr="008F3352" w:rsidRDefault="00A067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Суббота, 07 Май 2016, 10.06.17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8501FB" wp14:editId="79A9C316">
                              <wp:extent cx="806450" cy="171450"/>
                              <wp:effectExtent l="0" t="0" r="0" b="0"/>
                              <wp:docPr id="5612" name="Рисунок 5612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46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AE1915" wp14:editId="3204F84C">
                              <wp:extent cx="171450" cy="171450"/>
                              <wp:effectExtent l="0" t="0" r="0" b="0"/>
                              <wp:docPr id="5613" name="Рисунок 5613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47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82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Суббота, 07 Май 2016, 07.04.09 | Сообщение # </w:t>
                  </w:r>
                  <w:hyperlink r:id="rId83" w:history="1">
                    <w:r w:rsidRPr="008F3352">
                      <w:rPr>
                        <w:rStyle w:val="a3"/>
                      </w:rPr>
                      <w:t>265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3B641E6" wp14:editId="020ABBB5">
                        <wp:extent cx="1828800" cy="381000"/>
                        <wp:effectExtent l="0" t="0" r="0" b="0"/>
                        <wp:docPr id="5614" name="Рисунок 561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4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0CFD1D9" wp14:editId="6FB27824">
                        <wp:extent cx="368300" cy="476250"/>
                        <wp:effectExtent l="0" t="0" r="0" b="0"/>
                        <wp:docPr id="5615" name="Рисунок 561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4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CB7F171" wp14:editId="27B65957">
                        <wp:extent cx="247650" cy="171450"/>
                        <wp:effectExtent l="0" t="0" r="0" b="0"/>
                        <wp:docPr id="5616" name="Рисунок 5616" descr="http://sgvavia.ru/ikons_tems/lastpost.gif">
                          <a:hlinkClick xmlns:a="http://schemas.openxmlformats.org/drawingml/2006/main" r:id="rId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50" descr="http://sgvavia.ru/ikons_tems/lastpost.gif">
                                  <a:hlinkClick r:id="rId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lastRenderedPageBreak/>
                    <w:t>Цитата Аркадий1946 ()</w:t>
                  </w:r>
                  <w:r w:rsidRPr="008F3352">
                    <w:br/>
                    <w:t>Я допускал, возможность, что некоторые ПК, заполненные в других лагерях, и в которых во В. В. своевременно сделаны отметки о прибытии пленных в лагерь, впоследствии оказались:</w:t>
                  </w:r>
                  <w:r w:rsidRPr="008F3352">
                    <w:br/>
                    <w:t>- утерянными (украденными),</w:t>
                  </w:r>
                  <w:r w:rsidRPr="008F3352">
                    <w:br/>
                    <w:t>- залитыми водой (при протечке вопровода, канализации или крыши)</w:t>
                  </w:r>
                  <w:r w:rsidRPr="008F3352">
                    <w:br/>
                    <w:t>- съеденными мышами и т.д. и т.п.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br/>
                    <w:t>Ни разу не видели протечек канализации?</w:t>
                  </w:r>
                  <w:r w:rsidRPr="008F3352">
                    <w:br/>
                    <w:t>Фекалии выше письменных столов с картотеками поднимаются? </w:t>
                  </w:r>
                </w:p>
                <w:p w:rsidR="00A06722" w:rsidRPr="008F3352" w:rsidRDefault="00A06722" w:rsidP="00761716">
                  <w:r w:rsidRPr="008F3352">
                    <w:br/>
                  </w:r>
                  <w:r w:rsidRPr="008F3352">
                    <w:br/>
                    <w:t>Я уже писал, но почему-то сообщение пропало:</w:t>
                  </w:r>
                  <w:r w:rsidRPr="008F3352">
                    <w:br/>
                    <w:t>Поднимаются выше стола, если сам стол стоит ниже уровня пола..</w:t>
                  </w:r>
                  <w:r w:rsidRPr="008F3352">
                    <w:br/>
                    <w:t>Стол в цоколе, а течет с первого этажа..</w:t>
                  </w:r>
                  <w:r w:rsidRPr="008F3352">
                    <w:br/>
                    <w:t>Элементарно!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8E178E" wp14:editId="7B2A57DB">
                              <wp:extent cx="806450" cy="171450"/>
                              <wp:effectExtent l="0" t="0" r="0" b="0"/>
                              <wp:docPr id="5617" name="Рисунок 5617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51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797262" wp14:editId="2825DCF7">
                              <wp:extent cx="171450" cy="171450"/>
                              <wp:effectExtent l="0" t="0" r="0" b="0"/>
                              <wp:docPr id="5618" name="Рисунок 5618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52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85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Суббота, 07 Май 2016, 07.13.06 | Сообщение # </w:t>
                  </w:r>
                  <w:hyperlink r:id="rId86" w:history="1">
                    <w:r w:rsidRPr="008F3352">
                      <w:rPr>
                        <w:rStyle w:val="a3"/>
                      </w:rPr>
                      <w:t>266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F9AAE85" wp14:editId="7C260665">
                        <wp:extent cx="1828800" cy="381000"/>
                        <wp:effectExtent l="0" t="0" r="0" b="0"/>
                        <wp:docPr id="5619" name="Рисунок 561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5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9D047FA" wp14:editId="26662241">
                        <wp:extent cx="368300" cy="476250"/>
                        <wp:effectExtent l="0" t="0" r="0" b="0"/>
                        <wp:docPr id="5620" name="Рисунок 562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5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73CE8B0" wp14:editId="36B76FF2">
                        <wp:extent cx="247650" cy="171450"/>
                        <wp:effectExtent l="0" t="0" r="0" b="0"/>
                        <wp:docPr id="5621" name="Рисунок 5621" descr="http://sgvavia.ru/ikons_tems/lastpost.gif">
                          <a:hlinkClick xmlns:a="http://schemas.openxmlformats.org/drawingml/2006/main" r:id="rId8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55" descr="http://sgvavia.ru/ikons_tems/lastpost.gif">
                                  <a:hlinkClick r:id="rId8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A06722" w:rsidRPr="008F3352" w:rsidRDefault="00A06722" w:rsidP="00761716">
                  <w:r w:rsidRPr="008F3352">
                    <w:t>Цитата Nestor ()</w:t>
                  </w:r>
                  <w:r w:rsidRPr="008F3352">
                    <w:br/>
                    <w:t>Дубликаты ПК есть, в них данные</w:t>
                  </w:r>
                  <w:r w:rsidRPr="008F3352">
                    <w:br/>
                  </w:r>
                  <w:r w:rsidRPr="008F3352">
                    <w:br/>
                    <w:t>Покажешь?</w:t>
                  </w:r>
                </w:p>
                <w:p w:rsidR="00A06722" w:rsidRPr="008F3352" w:rsidRDefault="00A06722" w:rsidP="00761716">
                  <w:r w:rsidRPr="008F3352">
                    <w:br/>
                  </w:r>
                  <w:r w:rsidRPr="008F3352">
                    <w:br/>
                    <w:t>Думается, что здесь под словом "дубликаты" следует понимать не истинные дубликаты как таковые, а повторно оформленные ПК взамен утраченных или пришедших в негодность сторонних оригиналов (или их копий).</w:t>
                  </w:r>
                  <w:r w:rsidRPr="008F3352">
                    <w:br/>
                    <w:t>Оформленные именно во В. Волынском...</w:t>
                  </w:r>
                  <w:r w:rsidRPr="008F3352">
                    <w:br/>
                    <w:t>Можно ли их считать первичными ПК - вопрос:</w:t>
                  </w:r>
                  <w:r w:rsidRPr="008F3352">
                    <w:br/>
                    <w:t>По отношению к В.В. - с натяжкой, но можно.</w:t>
                  </w:r>
                  <w:r w:rsidRPr="008F3352">
                    <w:br/>
                    <w:t xml:space="preserve">А вот по отношению к лагерю, где ранее уже ПК </w:t>
                  </w:r>
                  <w:r w:rsidRPr="008F3352">
                    <w:lastRenderedPageBreak/>
                    <w:t>оформлись и даже присваивались номера, вряд ли...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4E5FBF" wp14:editId="77BBEB24">
                              <wp:extent cx="806450" cy="171450"/>
                              <wp:effectExtent l="0" t="0" r="0" b="0"/>
                              <wp:docPr id="5622" name="Рисунок 5622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56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38AC3A" wp14:editId="3C34197E">
                              <wp:extent cx="171450" cy="171450"/>
                              <wp:effectExtent l="0" t="0" r="0" b="0"/>
                              <wp:docPr id="5623" name="Рисунок 5623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57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88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Суббота, 07 Май 2016, 07.59.15 | Сообщение # </w:t>
                  </w:r>
                  <w:hyperlink r:id="rId89" w:history="1">
                    <w:r w:rsidRPr="008F3352">
                      <w:rPr>
                        <w:rStyle w:val="a3"/>
                      </w:rPr>
                      <w:t>267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5C2CA52" wp14:editId="0CD87393">
                        <wp:extent cx="1828800" cy="381000"/>
                        <wp:effectExtent l="0" t="0" r="0" b="0"/>
                        <wp:docPr id="5624" name="Рисунок 562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5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6D68253" wp14:editId="4E52A5A2">
                        <wp:extent cx="368300" cy="476250"/>
                        <wp:effectExtent l="0" t="0" r="0" b="0"/>
                        <wp:docPr id="5625" name="Рисунок 562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5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r w:rsidRPr="008F3352">
                    <w:t>300601394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Чунаев Добавить доп.информацию</w:t>
                  </w:r>
                  <w:r w:rsidRPr="008F3352">
                    <w:br/>
                    <w:t>Имя Жанкер Подсказка по вводу доп.информации</w:t>
                  </w:r>
                  <w:r w:rsidRPr="008F3352">
                    <w:br/>
                    <w:t>Отчество Чунаевич Добавить в избранное</w:t>
                  </w:r>
                  <w:r w:rsidRPr="008F3352">
                    <w:br/>
                    <w:t>Дата рождения/Возраст 16.05.1919</w:t>
                  </w:r>
                  <w:r w:rsidRPr="008F3352">
                    <w:br/>
                    <w:t>Место рождения Западно-Казахстанская обл.</w:t>
                  </w:r>
                  <w:r w:rsidRPr="008F3352">
                    <w:br/>
                    <w:t xml:space="preserve">Дата пленения </w:t>
                  </w:r>
                  <w:r w:rsidRPr="008F3352">
                    <w:rPr>
                      <w:b/>
                      <w:bCs/>
                    </w:rPr>
                    <w:t>02.08.1941</w:t>
                  </w:r>
                  <w:r w:rsidRPr="008F3352">
                    <w:br/>
                    <w:t>Место пленения </w:t>
                  </w:r>
                  <w:r w:rsidRPr="008F3352">
                    <w:rPr>
                      <w:b/>
                      <w:bCs/>
                    </w:rPr>
                    <w:t>Ковель</w:t>
                  </w:r>
                  <w:r w:rsidRPr="008F3352">
                    <w:br/>
                    <w:t>Судьба Погиб в плену</w:t>
                  </w:r>
                  <w:r w:rsidRPr="008F3352">
                    <w:br/>
                    <w:t>Воинское звание красноармеец|рядовой</w:t>
                  </w:r>
                  <w:r w:rsidRPr="008F3352">
                    <w:br/>
                    <w:t>Дата смерти __.05.1943</w:t>
                  </w:r>
                  <w:r w:rsidRPr="008F3352">
                    <w:br/>
                    <w:t xml:space="preserve">Место захоронения </w:t>
                  </w:r>
                  <w:r w:rsidRPr="008F3352">
                    <w:rPr>
                      <w:b/>
                      <w:bCs/>
                    </w:rPr>
                    <w:t>Владимир-Волынский</w:t>
                  </w:r>
                  <w:r w:rsidRPr="008F3352">
                    <w:br/>
                    <w:t>Фамилия на латинице Tschunajew</w:t>
                  </w:r>
                  <w:r w:rsidRPr="008F3352">
                    <w:br/>
                    <w:t>Название источника информации ЦАМО</w:t>
                  </w:r>
                  <w:r w:rsidRPr="008F3352">
                    <w:br/>
                    <w:t>Номер фонда источника информации 58</w:t>
                  </w:r>
                  <w:r w:rsidRPr="008F3352">
                    <w:br/>
                    <w:t>Номер описи источника информации 977521</w:t>
                  </w:r>
                  <w:r w:rsidRPr="008F3352">
                    <w:br/>
                    <w:t>Номер дела источника информации 1303</w:t>
                  </w:r>
                  <w:r w:rsidRPr="008F3352">
                    <w:br/>
                  </w:r>
                  <w:hyperlink r:id="rId90" w:tgtFrame="_blank" w:tooltip="https://www.obd-memorial.ru/html/info.htm?id=300601394&amp;page=1" w:history="1">
                    <w:r w:rsidRPr="008F3352">
                      <w:rPr>
                        <w:rStyle w:val="a3"/>
                      </w:rPr>
                      <w:t>https://www.obd-memorial.ru/html/info.htm?id=300601394&amp;page=1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Инвалид. Плен Ковель. Прибыл из  301  Слауты...</w:t>
                  </w:r>
                  <w:r w:rsidRPr="008F3352">
                    <w:br/>
                    <w:t>Узнать бы, где ПК была первично оформлена?</w:t>
                  </w:r>
                  <w:r w:rsidRPr="008F3352">
                    <w:br/>
                    <w:t>И получить бы объяснение, почему лицо ПК серо-зеленоватое, а оборот веселенький, розвенький...</w:t>
                  </w:r>
                  <w:r w:rsidRPr="008F3352">
                    <w:br/>
                  </w:r>
                  <w:r w:rsidRPr="008F3352">
                    <w:br/>
                    <w:t>А вот в ПК, лицо которых оформленно виньеткой, все одного цвета...</w:t>
                  </w:r>
                  <w:r w:rsidRPr="008F3352">
                    <w:br/>
                    <w:t>И выходные типографские данные бланка - иные. </w:t>
                  </w:r>
                </w:p>
                <w:p w:rsidR="00A06722" w:rsidRPr="008F3352" w:rsidRDefault="00A067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Суббота, 07 Май 2016, 08.15.37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A91EE1" wp14:editId="1A126E37">
                              <wp:extent cx="806450" cy="171450"/>
                              <wp:effectExtent l="0" t="0" r="0" b="0"/>
                              <wp:docPr id="5626" name="Рисунок 5626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60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1AEA9A" wp14:editId="33A6FFBF">
                              <wp:extent cx="171450" cy="171450"/>
                              <wp:effectExtent l="0" t="0" r="0" b="0"/>
                              <wp:docPr id="5627" name="Рисунок 5627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61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91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Суббота, 07 Май 2016, 08.21.34 | Сообщение # </w:t>
                  </w:r>
                  <w:hyperlink r:id="rId92" w:history="1">
                    <w:r w:rsidRPr="008F3352">
                      <w:rPr>
                        <w:rStyle w:val="a3"/>
                      </w:rPr>
                      <w:t>268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8AE0826" wp14:editId="377B5167">
                        <wp:extent cx="1828800" cy="381000"/>
                        <wp:effectExtent l="0" t="0" r="0" b="0"/>
                        <wp:docPr id="5628" name="Рисунок 562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6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0EEADB8" wp14:editId="2F8B2265">
                        <wp:extent cx="368300" cy="476250"/>
                        <wp:effectExtent l="0" t="0" r="0" b="0"/>
                        <wp:docPr id="5629" name="Рисунок 562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6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r w:rsidRPr="008F3352">
                    <w:t>301183652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Куценко Добавить доп.информацию</w:t>
                  </w:r>
                  <w:r w:rsidRPr="008F3352">
                    <w:br/>
                    <w:t>Имя Николай Подсказка по вводу доп.информации</w:t>
                  </w:r>
                  <w:r w:rsidRPr="008F3352">
                    <w:br/>
                    <w:t>Отчество Афанасьевич Добавить в избранное</w:t>
                  </w:r>
                  <w:r w:rsidRPr="008F3352">
                    <w:br/>
                    <w:t xml:space="preserve">Дата рождения/Возраст 22.04.1915 </w:t>
                  </w:r>
                  <w:r w:rsidRPr="008F3352">
                    <w:br/>
                    <w:t xml:space="preserve">Место рождения Днепропетровская обл. </w:t>
                  </w:r>
                  <w:r w:rsidRPr="008F3352">
                    <w:br/>
                    <w:t xml:space="preserve">Лагерный номер 56900 </w:t>
                  </w:r>
                  <w:r w:rsidRPr="008F3352">
                    <w:br/>
                    <w:t xml:space="preserve">Дата пленения 24.06.1941 </w:t>
                  </w:r>
                  <w:r w:rsidRPr="008F3352">
                    <w:br/>
                    <w:t>Место пленения </w:t>
                  </w:r>
                  <w:r w:rsidRPr="008F3352">
                    <w:rPr>
                      <w:b/>
                      <w:bCs/>
                    </w:rPr>
                    <w:t xml:space="preserve">Ковель </w:t>
                  </w:r>
                  <w:r w:rsidRPr="008F3352">
                    <w:br/>
                    <w:t xml:space="preserve">Воинское звание красноармеец|рядовой </w:t>
                  </w:r>
                  <w:r w:rsidRPr="008F3352">
                    <w:br/>
                    <w:t xml:space="preserve">Фамилия на латинице Kuzenko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 xml:space="preserve">Номер фонда источника информации 58 </w:t>
                  </w:r>
                  <w:r w:rsidRPr="008F3352">
                    <w:br/>
                    <w:t xml:space="preserve">Номер описи источника информации 977532 </w:t>
                  </w:r>
                  <w:r w:rsidRPr="008F3352">
                    <w:br/>
                    <w:t>Номер дела источника информации 41</w:t>
                  </w:r>
                  <w:r w:rsidRPr="008F3352">
                    <w:br/>
                  </w:r>
                  <w:hyperlink r:id="rId93" w:tgtFrame="_blank" w:tooltip="https://www.obd-memorial.ru/html/info.htm?id=301183652" w:history="1">
                    <w:r w:rsidRPr="008F3352">
                      <w:rPr>
                        <w:rStyle w:val="a3"/>
                      </w:rPr>
                      <w:t>https://www.obd-memorial.ru/html/info.htm?id=301183652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Интересная анкетка..</w:t>
                  </w:r>
                  <w:r w:rsidRPr="008F3352">
                    <w:br/>
                    <w:t>И номер пленного - с какой-то литерой "А".</w:t>
                  </w:r>
                  <w:r w:rsidRPr="008F3352">
                    <w:br/>
                    <w:t>Не тот ли это унтерлагерь "А" от фроншталага 307!?</w:t>
                  </w:r>
                  <w:r w:rsidRPr="008F3352">
                    <w:br/>
                    <w:t>Тогда становится еще интереснее маршрут...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B3392A" wp14:editId="01A4A3C7">
                              <wp:extent cx="806450" cy="171450"/>
                              <wp:effectExtent l="0" t="0" r="0" b="0"/>
                              <wp:docPr id="5630" name="Рисунок 5630" descr="http://www.sgvavia.ru/.s/img/fr/bt/39/p_profile.gif">
                                <a:hlinkClick xmlns:a="http://schemas.openxmlformats.org/drawingml/2006/main" r:id="rId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64" descr="http://www.sgvavia.ru/.s/img/fr/bt/39/p_profile.gif">
                                        <a:hlinkClick r:id="rId8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2BC084" wp14:editId="3D855CC6">
                              <wp:extent cx="171450" cy="171450"/>
                              <wp:effectExtent l="0" t="0" r="0" b="0"/>
                              <wp:docPr id="5631" name="Рисунок 5631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65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94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Суббота, 07 Май 2016, 08.30.28 | Сообщение # </w:t>
                  </w:r>
                  <w:hyperlink r:id="rId95" w:history="1">
                    <w:r w:rsidRPr="008F3352">
                      <w:rPr>
                        <w:rStyle w:val="a3"/>
                      </w:rPr>
                      <w:t>269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044EE96" wp14:editId="2F81B9C6">
                        <wp:extent cx="1828800" cy="381000"/>
                        <wp:effectExtent l="0" t="0" r="0" b="0"/>
                        <wp:docPr id="5632" name="Рисунок 563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6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EC0AD22" wp14:editId="60BEC0C6">
                        <wp:extent cx="368300" cy="476250"/>
                        <wp:effectExtent l="0" t="0" r="0" b="0"/>
                        <wp:docPr id="5633" name="Рисунок 563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6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r w:rsidRPr="008F3352">
                    <w:t>272141085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Калитов Добавить доп.информацию</w:t>
                  </w:r>
                  <w:r w:rsidRPr="008F3352">
                    <w:br/>
                    <w:t>Имя Борис Подсказка по вводу доп.информации</w:t>
                  </w:r>
                  <w:r w:rsidRPr="008F3352">
                    <w:br/>
                    <w:t>Отчество Иванович Добавить в избранное</w:t>
                  </w:r>
                  <w:r w:rsidRPr="008F3352">
                    <w:br/>
                    <w:t xml:space="preserve">Дата рождения/Возраст 23.05.1903 </w:t>
                  </w:r>
                  <w:r w:rsidRPr="008F3352">
                    <w:br/>
                    <w:t xml:space="preserve">Место рождения Зивейка </w:t>
                  </w:r>
                  <w:r w:rsidRPr="008F3352">
                    <w:br/>
                    <w:t xml:space="preserve">Лагерный номер </w:t>
                  </w:r>
                  <w:r w:rsidRPr="008F3352">
                    <w:rPr>
                      <w:b/>
                      <w:bCs/>
                    </w:rPr>
                    <w:t xml:space="preserve">8208 </w:t>
                  </w:r>
                  <w:r w:rsidRPr="008F3352">
                    <w:br/>
                    <w:t xml:space="preserve">Дата пленения </w:t>
                  </w:r>
                  <w:r w:rsidRPr="008F3352">
                    <w:rPr>
                      <w:b/>
                      <w:bCs/>
                    </w:rPr>
                    <w:t>23.09.1941</w:t>
                  </w:r>
                  <w:r w:rsidRPr="008F3352">
                    <w:t xml:space="preserve"> </w:t>
                  </w:r>
                  <w:r w:rsidRPr="008F3352">
                    <w:br/>
                    <w:t xml:space="preserve">Место пленения Оржица </w:t>
                  </w:r>
                  <w:r w:rsidRPr="008F3352">
                    <w:br/>
                    <w:t xml:space="preserve">Лагерь </w:t>
                  </w:r>
                  <w:r w:rsidRPr="008F3352">
                    <w:rPr>
                      <w:b/>
                      <w:bCs/>
                    </w:rPr>
                    <w:t>офлаг XI A</w:t>
                  </w:r>
                  <w:r w:rsidRPr="008F3352">
                    <w:t xml:space="preserve"> </w:t>
                  </w:r>
                  <w:r w:rsidRPr="008F3352">
                    <w:br/>
                    <w:t xml:space="preserve">Судьба попал в плен </w:t>
                  </w:r>
                  <w:r w:rsidRPr="008F3352">
                    <w:br/>
                    <w:t xml:space="preserve">Последнее место службы 46 ж. д. цкс </w:t>
                  </w:r>
                  <w:r w:rsidRPr="008F3352">
                    <w:br/>
                    <w:t xml:space="preserve">Воинское звание мл. лейтенант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</w:r>
                  <w:r w:rsidRPr="008F3352">
                    <w:lastRenderedPageBreak/>
                    <w:t>Номер фонда источника информации Картотека военнопленных офицеров</w:t>
                  </w:r>
                  <w:r w:rsidRPr="008F3352">
                    <w:br/>
                  </w:r>
                  <w:hyperlink r:id="rId96" w:tgtFrame="_blank" w:tooltip="https://www.obd-memorial.ru/html/info.htm?id=272141085&amp;page=2" w:history="1">
                    <w:r w:rsidRPr="008F3352">
                      <w:rPr>
                        <w:rStyle w:val="a3"/>
                      </w:rPr>
                      <w:t>https://www.obd-memorial.ru/html/info.htm?id=272141085&amp;page=2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Предположим, существовала "линейная регистрация" в олаге 11-А...</w:t>
                  </w:r>
                  <w:r w:rsidRPr="008F3352">
                    <w:br/>
                    <w:t>Не велик ли номер для даты поступления?</w:t>
                  </w:r>
                  <w:r w:rsidRPr="008F3352">
                    <w:br/>
                    <w:t>В плену выжил...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F65A74" wp14:editId="55F8C48B">
                              <wp:extent cx="806450" cy="171450"/>
                              <wp:effectExtent l="0" t="0" r="0" b="0"/>
                              <wp:docPr id="5634" name="Рисунок 5634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68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98EF5F" wp14:editId="5D23F869">
                              <wp:extent cx="171450" cy="171450"/>
                              <wp:effectExtent l="0" t="0" r="0" b="0"/>
                              <wp:docPr id="5635" name="Рисунок 5635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69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06722" w:rsidRPr="008F3352" w:rsidRDefault="00A06722" w:rsidP="00761716"/>
        </w:tc>
      </w:tr>
      <w:tr w:rsidR="00A06722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hyperlink r:id="rId97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Дата: Суббота, 07 Май 2016, 08.43.02 | Сообщение # </w:t>
                  </w:r>
                  <w:hyperlink r:id="rId98" w:history="1">
                    <w:r w:rsidRPr="008F3352">
                      <w:rPr>
                        <w:rStyle w:val="a3"/>
                      </w:rPr>
                      <w:t>270</w:t>
                    </w:r>
                  </w:hyperlink>
                </w:p>
              </w:tc>
            </w:tr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7FDB95F" wp14:editId="6BBD5A8F">
                        <wp:extent cx="1828800" cy="381000"/>
                        <wp:effectExtent l="0" t="0" r="0" b="0"/>
                        <wp:docPr id="5636" name="Рисунок 56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7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A48131D" wp14:editId="1A12206C">
                        <wp:extent cx="368300" cy="476250"/>
                        <wp:effectExtent l="0" t="0" r="0" b="0"/>
                        <wp:docPr id="5637" name="Рисунок 56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7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6722" w:rsidRPr="008F3352" w:rsidRDefault="00A06722" w:rsidP="00761716">
                  <w:r w:rsidRPr="008F3352">
                    <w:t>Поиск</w:t>
                  </w:r>
                </w:p>
                <w:p w:rsidR="00A06722" w:rsidRPr="008F3352" w:rsidRDefault="00A06722" w:rsidP="00761716">
                  <w:r w:rsidRPr="008F3352">
                    <w:t>Сообщений: 8183</w:t>
                  </w:r>
                </w:p>
                <w:p w:rsidR="00A06722" w:rsidRPr="008F3352" w:rsidRDefault="00A06722" w:rsidP="00761716"/>
                <w:p w:rsidR="00A06722" w:rsidRPr="008F3352" w:rsidRDefault="00A067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6722" w:rsidRPr="008F3352" w:rsidRDefault="00A06722" w:rsidP="00761716">
                  <w:r w:rsidRPr="008F3352">
                    <w:t>300621354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Баранов Добавить доп.информацию</w:t>
                  </w:r>
                  <w:r w:rsidRPr="008F3352">
                    <w:br/>
                    <w:t>Имя Александр Подсказка по вводу доп.информации</w:t>
                  </w:r>
                  <w:r w:rsidRPr="008F3352">
                    <w:br/>
                    <w:t>Отчество Иванович Добавить в избранное</w:t>
                  </w:r>
                  <w:r w:rsidRPr="008F3352">
                    <w:br/>
                    <w:t xml:space="preserve">Дата рождения/Возраст 28.02.1921 </w:t>
                  </w:r>
                  <w:r w:rsidRPr="008F3352">
                    <w:br/>
                    <w:t xml:space="preserve">Место рождения Имелановка </w:t>
                  </w:r>
                  <w:r w:rsidRPr="008F3352">
                    <w:br/>
                    <w:t xml:space="preserve">Лагерный номер </w:t>
                  </w:r>
                  <w:r w:rsidRPr="008F3352">
                    <w:rPr>
                      <w:b/>
                      <w:bCs/>
                    </w:rPr>
                    <w:t xml:space="preserve">212076 </w:t>
                  </w:r>
                  <w:r w:rsidRPr="008F3352">
                    <w:br/>
                    <w:t xml:space="preserve">Дата пленения 25.06.1941 </w:t>
                  </w:r>
                  <w:r w:rsidRPr="008F3352">
                    <w:br/>
                    <w:t xml:space="preserve">Место пленения Пинск </w:t>
                  </w:r>
                  <w:r w:rsidRPr="008F3352">
                    <w:br/>
                    <w:t xml:space="preserve">Лагерь  шталаг   301  </w:t>
                  </w:r>
                  <w:r w:rsidRPr="008F3352">
                    <w:br/>
                    <w:t xml:space="preserve">Судьба Погиб в плену </w:t>
                  </w:r>
                  <w:r w:rsidRPr="008F3352">
                    <w:br/>
                    <w:t xml:space="preserve">Воинское звание красноармеец|рядовой </w:t>
                  </w:r>
                  <w:r w:rsidRPr="008F3352">
                    <w:br/>
                    <w:t xml:space="preserve">Дата смерти 02.07.1942 </w:t>
                  </w:r>
                  <w:r w:rsidRPr="008F3352">
                    <w:br/>
                    <w:t xml:space="preserve">Место захоронения Чопау </w:t>
                  </w:r>
                  <w:r w:rsidRPr="008F3352">
                    <w:br/>
                    <w:t xml:space="preserve">Фамилия на латинице Baranow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 xml:space="preserve">Номер фонда источника информации 58 </w:t>
                  </w:r>
                  <w:r w:rsidRPr="008F3352">
                    <w:br/>
                    <w:t xml:space="preserve">Номер описи источника информации 977521 </w:t>
                  </w:r>
                  <w:r w:rsidRPr="008F3352">
                    <w:br/>
                    <w:t>Номер дела источника информации 1375</w:t>
                  </w:r>
                  <w:r w:rsidRPr="008F3352">
                    <w:br/>
                  </w:r>
                  <w:hyperlink r:id="rId99" w:tgtFrame="_blank" w:tooltip="https://www.obd-memorial.ru/html/info.htm?id=300621354" w:history="1">
                    <w:r w:rsidRPr="008F3352">
                      <w:rPr>
                        <w:rStyle w:val="a3"/>
                      </w:rPr>
                      <w:t>https://www.obd-memorial.ru/html/info.htm?id=300621354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Шестизначный номер по  шталагу   301 </w:t>
                  </w:r>
                </w:p>
              </w:tc>
            </w:tr>
            <w:tr w:rsidR="00A067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067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727D64" wp14:editId="77413AF8">
                              <wp:extent cx="806450" cy="171450"/>
                              <wp:effectExtent l="0" t="0" r="0" b="0"/>
                              <wp:docPr id="5638" name="Рисунок 5638" descr="http://www.sgvavia.ru/.s/img/fr/bt/39/p_profile.gif">
                                <a:hlinkClick xmlns:a="http://schemas.openxmlformats.org/drawingml/2006/main" r:id="rId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72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06722" w:rsidRPr="008F3352" w:rsidRDefault="00A067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06722" w:rsidRPr="008F3352" w:rsidRDefault="00A067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802D8A" wp14:editId="7C5FBAE8">
                              <wp:extent cx="171450" cy="171450"/>
                              <wp:effectExtent l="0" t="0" r="0" b="0"/>
                              <wp:docPr id="5639" name="Рисунок 5639" descr="http://www.sgvavia.ru/.s/img/fr/bt/39/p_up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73" descr="http://www.sgvavia.ru/.s/img/fr/bt/39/p_up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6722" w:rsidRPr="008F3352" w:rsidRDefault="00A06722" w:rsidP="00761716"/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A06722" w:rsidRPr="008F3352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hyperlink r:id="rId100" w:history="1">
                    <w:r w:rsidRPr="008F3352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01" w:history="1">
                    <w:r w:rsidRPr="008F3352">
                      <w:rPr>
                        <w:rStyle w:val="a3"/>
                        <w:b/>
                        <w:bCs/>
                      </w:rPr>
                      <w:t>ВОЕННОПЛЕННЫЕ - </w:t>
                    </w:r>
                  </w:hyperlink>
                  <w:hyperlink r:id="rId102" w:history="1">
                    <w:r w:rsidRPr="008F3352">
                      <w:rPr>
                        <w:rStyle w:val="a3"/>
                        <w:b/>
                        <w:bCs/>
                      </w:rPr>
                      <w:t> ШТАЛАГИ </w:t>
                    </w:r>
                  </w:hyperlink>
                  <w:r w:rsidRPr="008F3352">
                    <w:rPr>
                      <w:b/>
                      <w:bCs/>
                    </w:rPr>
                    <w:t>, ОФЛАГИ, КОНЦЛАГЕРЯ » </w:t>
                  </w:r>
                  <w:hyperlink r:id="rId103" w:history="1">
                    <w:r w:rsidRPr="008F3352">
                      <w:rPr>
                        <w:rStyle w:val="a3"/>
                        <w:b/>
                        <w:bCs/>
                      </w:rPr>
                      <w:t xml:space="preserve">СВОБОДНЫЕ ИССЛЕДОВАНИЯ НА ТЕМЫ </w:t>
                    </w:r>
                    <w:r w:rsidRPr="008F3352">
                      <w:rPr>
                        <w:rStyle w:val="a3"/>
                        <w:b/>
                        <w:bCs/>
                      </w:rPr>
                      <w:lastRenderedPageBreak/>
                      <w:t>ПЛЕНА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04" w:history="1">
                    <w:r w:rsidRPr="008F3352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105" w:history="1">
                    <w:r w:rsidRPr="008F3352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106" w:history="1">
                    <w:r w:rsidRPr="008F3352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r w:rsidRPr="008F3352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722" w:rsidRPr="008F3352" w:rsidRDefault="00A06722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lastRenderedPageBreak/>
                    <w:t>Начало формы</w:t>
                  </w:r>
                </w:p>
                <w:p w:rsidR="00A06722" w:rsidRPr="008F3352" w:rsidRDefault="00A06722" w:rsidP="00761716">
                  <w:r w:rsidRPr="008F3352">
                    <w:object w:dxaOrig="1440" w:dyaOrig="1440">
                      <v:shape id="_x0000_i1067" type="#_x0000_t75" style="width:22.5pt;height:22.5pt" o:ole="">
                        <v:imagedata r:id="rId107" o:title=""/>
                      </v:shape>
                      <w:control r:id="rId108" w:name="DefaultOcxName228" w:shapeid="_x0000_i1067"/>
                    </w:object>
                  </w:r>
                  <w:r w:rsidRPr="008F3352">
                    <w:object w:dxaOrig="1440" w:dyaOrig="1440">
                      <v:shape id="_x0000_i1066" type="#_x0000_t75" style="width:53.5pt;height:18pt" o:ole="">
                        <v:imagedata r:id="rId15" o:title=""/>
                      </v:shape>
                      <w:control r:id="rId109" w:name="DefaultOcxName327" w:shapeid="_x0000_i1066"/>
                    </w:object>
                  </w:r>
                </w:p>
                <w:p w:rsidR="00A06722" w:rsidRPr="008F3352" w:rsidRDefault="00A06722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lastRenderedPageBreak/>
                    <w:t>Конец формы</w:t>
                  </w:r>
                </w:p>
              </w:tc>
            </w:tr>
          </w:tbl>
          <w:p w:rsidR="00A06722" w:rsidRPr="008F3352" w:rsidRDefault="00A06722" w:rsidP="00761716"/>
        </w:tc>
      </w:tr>
      <w:tr w:rsidR="00A06722" w:rsidRPr="008F3352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148"/>
              <w:gridCol w:w="169"/>
              <w:gridCol w:w="169"/>
              <w:gridCol w:w="246"/>
              <w:gridCol w:w="169"/>
              <w:gridCol w:w="169"/>
              <w:gridCol w:w="171"/>
              <w:gridCol w:w="265"/>
              <w:gridCol w:w="265"/>
              <w:gridCol w:w="246"/>
              <w:gridCol w:w="265"/>
              <w:gridCol w:w="265"/>
              <w:gridCol w:w="155"/>
            </w:tblGrid>
            <w:tr w:rsidR="00A06722" w:rsidRPr="008F3352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lastRenderedPageBreak/>
                    <w:t>Страница 9 из 37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hyperlink r:id="rId110" w:tooltip="Предыдущая" w:history="1">
                    <w:r w:rsidRPr="008F3352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hyperlink r:id="rId111" w:history="1">
                    <w:r w:rsidRPr="008F3352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hyperlink r:id="rId112" w:history="1">
                    <w:r w:rsidRPr="008F3352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hyperlink r:id="rId113" w:history="1">
                    <w:r w:rsidRPr="008F3352">
                      <w:rPr>
                        <w:rStyle w:val="a3"/>
                      </w:rPr>
                      <w:t>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hyperlink r:id="rId114" w:history="1">
                    <w:r w:rsidRPr="008F3352">
                      <w:rPr>
                        <w:rStyle w:val="a3"/>
                      </w:rPr>
                      <w:t>8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A06722" w:rsidRPr="008F3352" w:rsidRDefault="00A067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hyperlink r:id="rId115" w:history="1">
                    <w:r w:rsidRPr="008F3352">
                      <w:rPr>
                        <w:rStyle w:val="a3"/>
                      </w:rPr>
                      <w:t>10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hyperlink r:id="rId116" w:history="1">
                    <w:r w:rsidRPr="008F3352">
                      <w:rPr>
                        <w:rStyle w:val="a3"/>
                      </w:rPr>
                      <w:t>11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hyperlink r:id="rId117" w:history="1">
                    <w:r w:rsidRPr="008F3352">
                      <w:rPr>
                        <w:rStyle w:val="a3"/>
                      </w:rPr>
                      <w:t>36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hyperlink r:id="rId118" w:history="1">
                    <w:r w:rsidRPr="008F3352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06722" w:rsidRPr="008F3352" w:rsidRDefault="00A06722" w:rsidP="00761716">
                  <w:hyperlink r:id="rId119" w:tooltip="Следующая" w:history="1">
                    <w:r w:rsidRPr="008F3352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A06722" w:rsidRPr="008F3352" w:rsidRDefault="00A06722" w:rsidP="00761716"/>
        </w:tc>
        <w:tc>
          <w:tcPr>
            <w:tcW w:w="0" w:type="auto"/>
            <w:noWrap/>
            <w:vAlign w:val="center"/>
            <w:hideMark/>
          </w:tcPr>
          <w:p w:rsidR="00A06722" w:rsidRPr="008F3352" w:rsidRDefault="00A06722" w:rsidP="00761716">
            <w:pPr>
              <w:rPr>
                <w:vanish/>
              </w:rPr>
            </w:pPr>
            <w:r w:rsidRPr="008F3352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0"/>
            </w:tblGrid>
            <w:tr w:rsidR="00A06722" w:rsidRPr="008F3352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06722" w:rsidRPr="008F3352" w:rsidRDefault="00A06722" w:rsidP="00761716">
                  <w:r w:rsidRPr="008F3352">
                    <w:object w:dxaOrig="1440" w:dyaOrig="1440">
                      <v:shape id="_x0000_i1065" type="#_x0000_t75" style="width:318pt;height:18pt" o:ole="">
                        <v:imagedata r:id="rId120" o:title=""/>
                      </v:shape>
                      <w:control r:id="rId121" w:name="DefaultOcxName425" w:shapeid="_x0000_i1065"/>
                    </w:object>
                  </w:r>
                  <w:r w:rsidRPr="008F3352">
                    <w:t> </w:t>
                  </w:r>
                </w:p>
              </w:tc>
            </w:tr>
          </w:tbl>
          <w:p w:rsidR="00A06722" w:rsidRPr="008F3352" w:rsidRDefault="00A06722" w:rsidP="00761716">
            <w:pPr>
              <w:rPr>
                <w:vanish/>
              </w:rPr>
            </w:pPr>
            <w:r w:rsidRPr="008F3352">
              <w:rPr>
                <w:vanish/>
              </w:rPr>
              <w:t>Конец формы</w:t>
            </w:r>
          </w:p>
          <w:p w:rsidR="00A06722" w:rsidRPr="008F3352" w:rsidRDefault="00A06722" w:rsidP="00761716"/>
        </w:tc>
      </w:tr>
    </w:tbl>
    <w:p w:rsidR="00381804" w:rsidRDefault="00381804">
      <w:bookmarkStart w:id="18" w:name="_GoBack"/>
      <w:bookmarkEnd w:id="18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40"/>
    <w:rsid w:val="00381804"/>
    <w:rsid w:val="00912940"/>
    <w:rsid w:val="00A06722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7D333-CED6-4045-82C8-C0566D15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A067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A067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A06722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A067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A067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A06722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A067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6722"/>
    <w:rPr>
      <w:color w:val="800080"/>
      <w:u w:val="single"/>
    </w:rPr>
  </w:style>
  <w:style w:type="character" w:customStyle="1" w:styleId="apple-converted-space">
    <w:name w:val="apple-converted-space"/>
    <w:basedOn w:val="a0"/>
    <w:rsid w:val="00A06722"/>
  </w:style>
  <w:style w:type="character" w:customStyle="1" w:styleId="curpage">
    <w:name w:val="curpage"/>
    <w:basedOn w:val="a0"/>
    <w:rsid w:val="00A06722"/>
  </w:style>
  <w:style w:type="character" w:customStyle="1" w:styleId="numpages">
    <w:name w:val="numpages"/>
    <w:basedOn w:val="a0"/>
    <w:rsid w:val="00A06722"/>
  </w:style>
  <w:style w:type="character" w:customStyle="1" w:styleId="highlight">
    <w:name w:val="highlight"/>
    <w:basedOn w:val="a0"/>
    <w:rsid w:val="00A06722"/>
  </w:style>
  <w:style w:type="character" w:customStyle="1" w:styleId="thdescr">
    <w:name w:val="thdescr"/>
    <w:basedOn w:val="a0"/>
    <w:rsid w:val="00A06722"/>
  </w:style>
  <w:style w:type="character" w:customStyle="1" w:styleId="statusoffline">
    <w:name w:val="statusoffline"/>
    <w:basedOn w:val="a0"/>
    <w:rsid w:val="00A06722"/>
  </w:style>
  <w:style w:type="character" w:customStyle="1" w:styleId="ucoz-forum-post">
    <w:name w:val="ucoz-forum-post"/>
    <w:basedOn w:val="a0"/>
    <w:rsid w:val="00A06722"/>
  </w:style>
  <w:style w:type="character" w:customStyle="1" w:styleId="qname">
    <w:name w:val="qname"/>
    <w:basedOn w:val="a0"/>
    <w:rsid w:val="00A06722"/>
  </w:style>
  <w:style w:type="character" w:customStyle="1" w:styleId="qanchor">
    <w:name w:val="qanchor"/>
    <w:basedOn w:val="a0"/>
    <w:rsid w:val="00A06722"/>
  </w:style>
  <w:style w:type="character" w:customStyle="1" w:styleId="signatureview">
    <w:name w:val="signatureview"/>
    <w:basedOn w:val="a0"/>
    <w:rsid w:val="00A06722"/>
  </w:style>
  <w:style w:type="character" w:customStyle="1" w:styleId="editedby">
    <w:name w:val="editedby"/>
    <w:basedOn w:val="a0"/>
    <w:rsid w:val="00A06722"/>
  </w:style>
  <w:style w:type="character" w:customStyle="1" w:styleId="editedtime">
    <w:name w:val="editedtime"/>
    <w:basedOn w:val="a0"/>
    <w:rsid w:val="00A06722"/>
  </w:style>
  <w:style w:type="character" w:customStyle="1" w:styleId="entryattachsize">
    <w:name w:val="entryattachsize"/>
    <w:basedOn w:val="a0"/>
    <w:rsid w:val="00A06722"/>
  </w:style>
  <w:style w:type="character" w:customStyle="1" w:styleId="statusonline">
    <w:name w:val="statusonline"/>
    <w:basedOn w:val="a0"/>
    <w:rsid w:val="00A0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jpeg"/><Relationship Id="rId117" Type="http://schemas.openxmlformats.org/officeDocument/2006/relationships/hyperlink" Target="http://www.sgvavia.ru/forum/259-6361-36" TargetMode="External"/><Relationship Id="rId21" Type="http://schemas.openxmlformats.org/officeDocument/2006/relationships/image" Target="media/image5.gif"/><Relationship Id="rId42" Type="http://schemas.openxmlformats.org/officeDocument/2006/relationships/hyperlink" Target="http://www.sgvavia.ru/forum/79-6110-558983-16-1462459516" TargetMode="External"/><Relationship Id="rId47" Type="http://schemas.openxmlformats.org/officeDocument/2006/relationships/hyperlink" Target="http://www.sgvavia.ru/forum/79-6110-559202-16-1462508418" TargetMode="External"/><Relationship Id="rId63" Type="http://schemas.openxmlformats.org/officeDocument/2006/relationships/hyperlink" Target="javascript://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http://www.sgvavia.ru/forum/259-6361-558844-16-1462446603" TargetMode="External"/><Relationship Id="rId89" Type="http://schemas.openxmlformats.org/officeDocument/2006/relationships/hyperlink" Target="javascript://" TargetMode="External"/><Relationship Id="rId112" Type="http://schemas.openxmlformats.org/officeDocument/2006/relationships/hyperlink" Target="http://www.sgvavia.ru/forum/259-6361-2" TargetMode="External"/><Relationship Id="rId16" Type="http://schemas.openxmlformats.org/officeDocument/2006/relationships/control" Target="activeX/activeX2.xml"/><Relationship Id="rId107" Type="http://schemas.openxmlformats.org/officeDocument/2006/relationships/image" Target="media/image13.wmf"/><Relationship Id="rId11" Type="http://schemas.openxmlformats.org/officeDocument/2006/relationships/hyperlink" Target="http://www.sgvavia.ru/forum/259-6361-1" TargetMode="External"/><Relationship Id="rId32" Type="http://schemas.openxmlformats.org/officeDocument/2006/relationships/hyperlink" Target="javascript://" TargetMode="External"/><Relationship Id="rId37" Type="http://schemas.openxmlformats.org/officeDocument/2006/relationships/image" Target="media/image10.jpeg"/><Relationship Id="rId53" Type="http://schemas.openxmlformats.org/officeDocument/2006/relationships/image" Target="media/image11.jpeg"/><Relationship Id="rId58" Type="http://schemas.openxmlformats.org/officeDocument/2006/relationships/hyperlink" Target="http://www.sgvavia.ru/forum/79-6110-559191-16-1462506710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http://www.sgvavia.ru/go?http://zwiahel.ucoz.ru/forum/4-76-15" TargetMode="External"/><Relationship Id="rId102" Type="http://schemas.openxmlformats.org/officeDocument/2006/relationships/hyperlink" Target="http://www.sgvavia.ru/forum/73" TargetMode="External"/><Relationship Id="rId123" Type="http://schemas.openxmlformats.org/officeDocument/2006/relationships/theme" Target="theme/theme1.xml"/><Relationship Id="rId5" Type="http://schemas.openxmlformats.org/officeDocument/2006/relationships/hyperlink" Target="javascript://" TargetMode="External"/><Relationship Id="rId61" Type="http://schemas.openxmlformats.org/officeDocument/2006/relationships/hyperlink" Target="javascript://" TargetMode="External"/><Relationship Id="rId82" Type="http://schemas.openxmlformats.org/officeDocument/2006/relationships/hyperlink" Target="javascript://" TargetMode="External"/><Relationship Id="rId90" Type="http://schemas.openxmlformats.org/officeDocument/2006/relationships/hyperlink" Target="http://www.sgvavia.ru/go?https://www.obd-memorial.ru/html/info.htm?id=300601394&amp;page=1" TargetMode="External"/><Relationship Id="rId95" Type="http://schemas.openxmlformats.org/officeDocument/2006/relationships/hyperlink" Target="javascript://" TargetMode="External"/><Relationship Id="rId19" Type="http://schemas.openxmlformats.org/officeDocument/2006/relationships/image" Target="media/image4.gif"/><Relationship Id="rId14" Type="http://schemas.openxmlformats.org/officeDocument/2006/relationships/control" Target="activeX/activeX1.xml"/><Relationship Id="rId22" Type="http://schemas.openxmlformats.org/officeDocument/2006/relationships/image" Target="media/image6.gif"/><Relationship Id="rId27" Type="http://schemas.openxmlformats.org/officeDocument/2006/relationships/hyperlink" Target="http://www.sgvavia.ru/forum/79-6110-558940-16-1462456163" TargetMode="External"/><Relationship Id="rId30" Type="http://schemas.openxmlformats.org/officeDocument/2006/relationships/hyperlink" Target="javascript://" TargetMode="External"/><Relationship Id="rId35" Type="http://schemas.openxmlformats.org/officeDocument/2006/relationships/hyperlink" Target="http://www.sgvavia.ru/forum/79-6110-559053-16-1462467005" TargetMode="External"/><Relationship Id="rId43" Type="http://schemas.openxmlformats.org/officeDocument/2006/relationships/hyperlink" Target="javascript://" TargetMode="External"/><Relationship Id="rId48" Type="http://schemas.openxmlformats.org/officeDocument/2006/relationships/hyperlink" Target="javascript://" TargetMode="External"/><Relationship Id="rId56" Type="http://schemas.openxmlformats.org/officeDocument/2006/relationships/hyperlink" Target="http://www.sgvavia.ru/go?https://www.obd-memorial.ru/html/info.htm?id=70816659" TargetMode="External"/><Relationship Id="rId64" Type="http://schemas.openxmlformats.org/officeDocument/2006/relationships/hyperlink" Target="http://www.sgvavia.ru/forum/79-6110-559266-16-1462524975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hyperlink" Target="javascript://" TargetMode="External"/><Relationship Id="rId100" Type="http://schemas.openxmlformats.org/officeDocument/2006/relationships/hyperlink" Target="http://www.sgvavia.ru/forum/" TargetMode="External"/><Relationship Id="rId105" Type="http://schemas.openxmlformats.org/officeDocument/2006/relationships/hyperlink" Target="http://www.sgvavia.ru/forum/259-6361-1" TargetMode="External"/><Relationship Id="rId113" Type="http://schemas.openxmlformats.org/officeDocument/2006/relationships/hyperlink" Target="http://www.sgvavia.ru/forum/259-6361-7" TargetMode="External"/><Relationship Id="rId118" Type="http://schemas.openxmlformats.org/officeDocument/2006/relationships/hyperlink" Target="http://www.sgvavia.ru/forum/259-6361-37" TargetMode="External"/><Relationship Id="rId8" Type="http://schemas.openxmlformats.org/officeDocument/2006/relationships/hyperlink" Target="http://www.sgvavia.ru/forum/73" TargetMode="External"/><Relationship Id="rId51" Type="http://schemas.openxmlformats.org/officeDocument/2006/relationships/hyperlink" Target="http://www.sgvavia.ru/forum/79-6110-559203-16-1462508497" TargetMode="External"/><Relationship Id="rId72" Type="http://schemas.openxmlformats.org/officeDocument/2006/relationships/hyperlink" Target="javascript://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javascript://" TargetMode="External"/><Relationship Id="rId93" Type="http://schemas.openxmlformats.org/officeDocument/2006/relationships/hyperlink" Target="http://www.sgvavia.ru/go?https://www.obd-memorial.ru/html/info.htm?id=301183652" TargetMode="External"/><Relationship Id="rId98" Type="http://schemas.openxmlformats.org/officeDocument/2006/relationships/hyperlink" Target="javascript://" TargetMode="External"/><Relationship Id="rId121" Type="http://schemas.openxmlformats.org/officeDocument/2006/relationships/control" Target="activeX/activeX5.xm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1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hyperlink" Target="http://www.sgvavia.ru/go?https://www.obd-memorial.ru/html/info.htm?id=70814675&amp;page=228" TargetMode="External"/><Relationship Id="rId38" Type="http://schemas.openxmlformats.org/officeDocument/2006/relationships/hyperlink" Target="http://www.sgvavia.ru/forum/79-6110-559193-16-1462507362" TargetMode="External"/><Relationship Id="rId46" Type="http://schemas.openxmlformats.org/officeDocument/2006/relationships/hyperlink" Target="javascript://" TargetMode="External"/><Relationship Id="rId59" Type="http://schemas.openxmlformats.org/officeDocument/2006/relationships/hyperlink" Target="javascript://" TargetMode="External"/><Relationship Id="rId67" Type="http://schemas.openxmlformats.org/officeDocument/2006/relationships/hyperlink" Target="http://www.sgvavia.ru/go?https://www.obd-memorial.ru/html/info.htm?id=272071055&amp;page=2" TargetMode="External"/><Relationship Id="rId103" Type="http://schemas.openxmlformats.org/officeDocument/2006/relationships/hyperlink" Target="http://www.sgvavia.ru/forum/259" TargetMode="External"/><Relationship Id="rId108" Type="http://schemas.openxmlformats.org/officeDocument/2006/relationships/control" Target="activeX/activeX3.xml"/><Relationship Id="rId116" Type="http://schemas.openxmlformats.org/officeDocument/2006/relationships/hyperlink" Target="http://www.sgvavia.ru/forum/259-6361-11" TargetMode="External"/><Relationship Id="rId20" Type="http://schemas.openxmlformats.org/officeDocument/2006/relationships/hyperlink" Target="http://www.sgvavia.ru/forum/259-6361-558916-16-1462454940" TargetMode="External"/><Relationship Id="rId41" Type="http://schemas.openxmlformats.org/officeDocument/2006/relationships/hyperlink" Target="javascript://" TargetMode="External"/><Relationship Id="rId54" Type="http://schemas.openxmlformats.org/officeDocument/2006/relationships/hyperlink" Target="http://www.sgvavia.ru/forum/79-6110-559189-16-1462506248" TargetMode="External"/><Relationship Id="rId62" Type="http://schemas.openxmlformats.org/officeDocument/2006/relationships/hyperlink" Target="http://www.sgvavia.ru/forum/79-6110-559249-16-1462521007" TargetMode="External"/><Relationship Id="rId70" Type="http://schemas.openxmlformats.org/officeDocument/2006/relationships/hyperlink" Target="http://www.sgvavia.ru/forum/259-6361-559174-16-1462526751" TargetMode="External"/><Relationship Id="rId75" Type="http://schemas.openxmlformats.org/officeDocument/2006/relationships/hyperlink" Target="javascript://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javascript://" TargetMode="External"/><Relationship Id="rId91" Type="http://schemas.openxmlformats.org/officeDocument/2006/relationships/hyperlink" Target="javascript://" TargetMode="External"/><Relationship Id="rId96" Type="http://schemas.openxmlformats.org/officeDocument/2006/relationships/hyperlink" Target="http://www.sgvavia.ru/go?https://www.obd-memorial.ru/html/info.htm?id=272141085&amp;page=2" TargetMode="External"/><Relationship Id="rId111" Type="http://schemas.openxmlformats.org/officeDocument/2006/relationships/hyperlink" Target="http://www.sgvavia.ru/forum/259-6361-1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//" TargetMode="External"/><Relationship Id="rId15" Type="http://schemas.openxmlformats.org/officeDocument/2006/relationships/image" Target="media/image2.wmf"/><Relationship Id="rId23" Type="http://schemas.openxmlformats.org/officeDocument/2006/relationships/hyperlink" Target="javascript:scroll(0,0);" TargetMode="External"/><Relationship Id="rId28" Type="http://schemas.openxmlformats.org/officeDocument/2006/relationships/hyperlink" Target="http://www.sgvavia.ru/go?https://www.obd-memorial.ru/html/info.htm?id=66616206&amp;page=5" TargetMode="External"/><Relationship Id="rId36" Type="http://schemas.openxmlformats.org/officeDocument/2006/relationships/hyperlink" Target="javascript://" TargetMode="External"/><Relationship Id="rId49" Type="http://schemas.openxmlformats.org/officeDocument/2006/relationships/hyperlink" Target="http://www.sgvavia.ru/forum/79-6110-559201-16-1462508222" TargetMode="External"/><Relationship Id="rId57" Type="http://schemas.openxmlformats.org/officeDocument/2006/relationships/hyperlink" Target="javascript://" TargetMode="External"/><Relationship Id="rId106" Type="http://schemas.openxmlformats.org/officeDocument/2006/relationships/hyperlink" Target="http://www.sgvavia.ru/forum/259-6361-1" TargetMode="External"/><Relationship Id="rId114" Type="http://schemas.openxmlformats.org/officeDocument/2006/relationships/hyperlink" Target="http://www.sgvavia.ru/forum/259-6361-8" TargetMode="External"/><Relationship Id="rId119" Type="http://schemas.openxmlformats.org/officeDocument/2006/relationships/hyperlink" Target="http://www.sgvavia.ru/forum/259-6361-10" TargetMode="External"/><Relationship Id="rId10" Type="http://schemas.openxmlformats.org/officeDocument/2006/relationships/hyperlink" Target="http://www.sgvavia.ru/forum/259-6361-1" TargetMode="External"/><Relationship Id="rId31" Type="http://schemas.openxmlformats.org/officeDocument/2006/relationships/hyperlink" Target="http://www.sgvavia.ru/go?https://www.obd-memorial.ru/html/info.htm?id=70814675&amp;page=4" TargetMode="External"/><Relationship Id="rId44" Type="http://schemas.openxmlformats.org/officeDocument/2006/relationships/hyperlink" Target="javascript://" TargetMode="External"/><Relationship Id="rId52" Type="http://schemas.openxmlformats.org/officeDocument/2006/relationships/hyperlink" Target="javascript://" TargetMode="External"/><Relationship Id="rId60" Type="http://schemas.openxmlformats.org/officeDocument/2006/relationships/hyperlink" Target="http://www.sgvavia.ru/go?http://forum.patriotcenter.ru/index.php?topic=3950.0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image" Target="media/image12.jpeg"/><Relationship Id="rId78" Type="http://schemas.openxmlformats.org/officeDocument/2006/relationships/hyperlink" Target="javascript://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hyperlink" Target="http://www.sgvavia.ru/go?https://www.obd-memorial.ru/html/info.htm?id=300621354" TargetMode="External"/><Relationship Id="rId101" Type="http://schemas.openxmlformats.org/officeDocument/2006/relationships/hyperlink" Target="http://www.sgvavia.ru/forum/73" TargetMode="External"/><Relationship Id="rId122" Type="http://schemas.openxmlformats.org/officeDocument/2006/relationships/fontTable" Target="fontTable.xml"/><Relationship Id="rId4" Type="http://schemas.openxmlformats.org/officeDocument/2006/relationships/hyperlink" Target="javascript://" TargetMode="External"/><Relationship Id="rId9" Type="http://schemas.openxmlformats.org/officeDocument/2006/relationships/hyperlink" Target="http://www.sgvavia.ru/forum/259" TargetMode="External"/><Relationship Id="rId13" Type="http://schemas.openxmlformats.org/officeDocument/2006/relationships/image" Target="media/image1.wmf"/><Relationship Id="rId18" Type="http://schemas.openxmlformats.org/officeDocument/2006/relationships/image" Target="media/image3.gif"/><Relationship Id="rId39" Type="http://schemas.openxmlformats.org/officeDocument/2006/relationships/hyperlink" Target="javascript://" TargetMode="External"/><Relationship Id="rId109" Type="http://schemas.openxmlformats.org/officeDocument/2006/relationships/control" Target="activeX/activeX4.xml"/><Relationship Id="rId34" Type="http://schemas.openxmlformats.org/officeDocument/2006/relationships/hyperlink" Target="javascript://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go?https://www.obd-memorial.ru/html/info.htm?id=272004425&amp;page=1" TargetMode="External"/><Relationship Id="rId76" Type="http://schemas.openxmlformats.org/officeDocument/2006/relationships/hyperlink" Target="http://www.sgvavia.ru/forum/259-6361-559236-16-1462526931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http://www.sgvavia.ru/forum/259-6361-1" TargetMode="External"/><Relationship Id="rId120" Type="http://schemas.openxmlformats.org/officeDocument/2006/relationships/image" Target="media/image14.wmf"/><Relationship Id="rId7" Type="http://schemas.openxmlformats.org/officeDocument/2006/relationships/hyperlink" Target="http://www.sgvavia.ru/forum/" TargetMode="External"/><Relationship Id="rId71" Type="http://schemas.openxmlformats.org/officeDocument/2006/relationships/hyperlink" Target="javascript://" TargetMode="External"/><Relationship Id="rId92" Type="http://schemas.openxmlformats.org/officeDocument/2006/relationships/hyperlink" Target="javascript://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9.gif"/><Relationship Id="rId24" Type="http://schemas.openxmlformats.org/officeDocument/2006/relationships/image" Target="media/image7.gif"/><Relationship Id="rId40" Type="http://schemas.openxmlformats.org/officeDocument/2006/relationships/hyperlink" Target="http://www.sgvavia.ru/forum/79-6110-559194-16-1462507629" TargetMode="External"/><Relationship Id="rId45" Type="http://schemas.openxmlformats.org/officeDocument/2006/relationships/hyperlink" Target="http://www.sgvavia.ru/forum/79-6110-559197-16-1462507958" TargetMode="External"/><Relationship Id="rId66" Type="http://schemas.openxmlformats.org/officeDocument/2006/relationships/hyperlink" Target="javascript://" TargetMode="External"/><Relationship Id="rId87" Type="http://schemas.openxmlformats.org/officeDocument/2006/relationships/hyperlink" Target="http://www.sgvavia.ru/forum/259-6361-558948-16-1462456484" TargetMode="External"/><Relationship Id="rId110" Type="http://schemas.openxmlformats.org/officeDocument/2006/relationships/hyperlink" Target="http://www.sgvavia.ru/forum/259-6361-8" TargetMode="External"/><Relationship Id="rId115" Type="http://schemas.openxmlformats.org/officeDocument/2006/relationships/hyperlink" Target="http://www.sgvavia.ru/forum/259-6361-1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4396</Words>
  <Characters>25062</Characters>
  <Application>Microsoft Office Word</Application>
  <DocSecurity>0</DocSecurity>
  <Lines>208</Lines>
  <Paragraphs>58</Paragraphs>
  <ScaleCrop>false</ScaleCrop>
  <Company/>
  <LinksUpToDate>false</LinksUpToDate>
  <CharactersWithSpaces>29400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2016-09-19T11:40:00Z</dcterms:created>
  <dcterms:modified xsi:type="dcterms:W3CDTF">2016-09-19T11:40:00Z</dcterms:modified>
</cp:coreProperties>
</file>