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FC" w:rsidRDefault="00577CFC" w:rsidP="00577CFC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7CFC" w:rsidRPr="00E3707A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77CFC" w:rsidRPr="00E3707A" w:rsidRDefault="00577CFC" w:rsidP="00761716">
            <w:r w:rsidRPr="00E3707A">
              <w:rPr>
                <w:noProof/>
                <w:lang w:eastAsia="ru-RU"/>
              </w:rPr>
              <w:drawing>
                <wp:inline distT="0" distB="0" distL="0" distR="0" wp14:anchorId="40320434" wp14:editId="59D80D0A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9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507923C8" wp14:editId="525E7FC1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0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0E57EFA0" wp14:editId="5E907ECD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1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685D68B8" wp14:editId="62874A69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2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2"/>
              <w:gridCol w:w="4453"/>
            </w:tblGrid>
            <w:tr w:rsidR="00577CFC" w:rsidRPr="00E3707A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4"/>
                    <w:gridCol w:w="157"/>
                    <w:gridCol w:w="181"/>
                    <w:gridCol w:w="181"/>
                    <w:gridCol w:w="267"/>
                    <w:gridCol w:w="181"/>
                    <w:gridCol w:w="181"/>
                    <w:gridCol w:w="291"/>
                    <w:gridCol w:w="181"/>
                    <w:gridCol w:w="181"/>
                    <w:gridCol w:w="267"/>
                    <w:gridCol w:w="288"/>
                    <w:gridCol w:w="288"/>
                    <w:gridCol w:w="164"/>
                  </w:tblGrid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 Страница   7  из 31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" w:tooltip="Предыдущая" w:history="1">
                          <w:r w:rsidRPr="00E3707A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3" w:history="1">
                          <w:r w:rsidRPr="00E3707A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4" w:history="1">
                          <w:r w:rsidRPr="00E3707A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5" w:history="1">
                          <w:r w:rsidRPr="00E3707A">
                            <w:rPr>
                              <w:rStyle w:val="a3"/>
                            </w:rPr>
                            <w:t>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6" w:history="1">
                          <w:r w:rsidRPr="00E3707A">
                            <w:rPr>
                              <w:rStyle w:val="a3"/>
                            </w:rPr>
                            <w:t>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 7 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7" w:history="1">
                          <w:r w:rsidRPr="00E3707A">
                            <w:rPr>
                              <w:rStyle w:val="a3"/>
                            </w:rPr>
                            <w:t>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8" w:history="1">
                          <w:r w:rsidRPr="00E3707A">
                            <w:rPr>
                              <w:rStyle w:val="a3"/>
                            </w:rPr>
                            <w:t>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9" w:history="1">
                          <w:r w:rsidRPr="00E3707A">
                            <w:rPr>
                              <w:rStyle w:val="a3"/>
                            </w:rPr>
                            <w:t>30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20" w:history="1">
                          <w:r w:rsidRPr="00E3707A">
                            <w:rPr>
                              <w:rStyle w:val="a3"/>
                            </w:rPr>
                            <w:t>31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21" w:tooltip="Следующая" w:history="1">
                          <w:r w:rsidRPr="00E3707A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577CFC" w:rsidRPr="00E3707A" w:rsidRDefault="00577CFC" w:rsidP="00761716"/>
              </w:tc>
              <w:tc>
                <w:tcPr>
                  <w:tcW w:w="0" w:type="auto"/>
                  <w:vAlign w:val="center"/>
                  <w:hideMark/>
                </w:tcPr>
                <w:p w:rsidR="00577CFC" w:rsidRPr="00E3707A" w:rsidRDefault="00577CFC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7B3E89BD" wp14:editId="29371192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3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0A9D5E5" wp14:editId="4E7F9373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4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F4873C7" wp14:editId="698E5A54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5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7CFC" w:rsidRPr="00E3707A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7CFC" w:rsidRPr="00E3707A" w:rsidRDefault="00577CFC" w:rsidP="00761716">
                  <w:r w:rsidRPr="00E3707A">
                    <w:t>Модератор  форума : </w:t>
                  </w:r>
                  <w:hyperlink r:id="rId26" w:history="1">
                    <w:r w:rsidRPr="00E3707A">
                      <w:rPr>
                        <w:rStyle w:val="a3"/>
                      </w:rPr>
                      <w:t>Саня</w:t>
                    </w:r>
                  </w:hyperlink>
                  <w:r w:rsidRPr="00E3707A">
                    <w:t>, </w:t>
                  </w:r>
                  <w:hyperlink r:id="rId27" w:history="1">
                    <w:r w:rsidRPr="00E3707A">
                      <w:rPr>
                        <w:rStyle w:val="a3"/>
                      </w:rPr>
                      <w:t>doc_by</w:t>
                    </w:r>
                  </w:hyperlink>
                  <w:r w:rsidRPr="00E3707A">
                    <w:t>, </w:t>
                  </w:r>
                  <w:hyperlink r:id="rId28" w:history="1">
                    <w:r w:rsidRPr="00E3707A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CFC" w:rsidRPr="00E3707A" w:rsidRDefault="00577CFC" w:rsidP="00761716">
                  <w:r w:rsidRPr="00E3707A">
                    <w:t> </w:t>
                  </w:r>
                </w:p>
              </w:tc>
            </w:tr>
          </w:tbl>
          <w:p w:rsidR="00577CFC" w:rsidRPr="00E3707A" w:rsidRDefault="00577CFC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577CFC" w:rsidRPr="00E3707A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577CFC" w:rsidRPr="00E3707A" w:rsidRDefault="00577CFC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E3707A">
                      <w:rPr>
                        <w:rStyle w:val="a3"/>
                        <w:b/>
                        <w:bCs/>
                      </w:rPr>
                      <w:t>ВВС </w:t>
                    </w:r>
                  </w:hyperlink>
                  <w:hyperlink r:id="rId30" w:history="1">
                    <w:r w:rsidRPr="00E3707A">
                      <w:rPr>
                        <w:rStyle w:val="a3"/>
                        <w:b/>
                        <w:bCs/>
                      </w:rPr>
                      <w:t> СГВ 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31" w:history="1">
                    <w:r w:rsidRPr="00E3707A">
                      <w:rPr>
                        <w:rStyle w:val="a3"/>
                        <w:b/>
                        <w:bCs/>
                      </w:rPr>
                      <w:t>МЕМОРИАЛЫ ВОЕННОПЛЕННЫХ - </w:t>
                    </w:r>
                  </w:hyperlink>
                  <w:hyperlink r:id="rId32" w:history="1">
                    <w:r w:rsidRPr="00E3707A">
                      <w:rPr>
                        <w:rStyle w:val="a3"/>
                        <w:b/>
                        <w:bCs/>
                      </w:rPr>
                      <w:t> форум </w:t>
                    </w:r>
                  </w:hyperlink>
                  <w:r w:rsidRPr="00E3707A">
                    <w:rPr>
                      <w:b/>
                      <w:bCs/>
                    </w:rPr>
                    <w:t> поиска и памяти » </w:t>
                  </w:r>
                  <w:hyperlink r:id="rId33" w:history="1">
                    <w:r w:rsidRPr="00E3707A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34" w:history="1">
                    <w:r w:rsidRPr="00E3707A">
                      <w:rPr>
                        <w:rStyle w:val="a3"/>
                        <w:b/>
                        <w:bCs/>
                      </w:rPr>
                      <w:t>ВЕРИТЬ </w:t>
                    </w:r>
                  </w:hyperlink>
                  <w:hyperlink r:id="rId35" w:history="1">
                    <w:r w:rsidRPr="00E3707A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hyperlink r:id="rId36" w:history="1">
                    <w:r w:rsidRPr="00E3707A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r w:rsidRPr="00E3707A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CFC" w:rsidRPr="00E3707A" w:rsidRDefault="00577CF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p w:rsidR="00577CFC" w:rsidRPr="00E3707A" w:rsidRDefault="00577CFC" w:rsidP="00761716">
                  <w:r w:rsidRPr="00E3707A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8" type="#_x0000_t75" style="width:22.5pt;height:22.5pt" o:ole="">
                        <v:imagedata r:id="rId37" o:title=""/>
                      </v:shape>
                      <w:control r:id="rId38" w:name="DefaultOcxName103" w:shapeid="_x0000_i1078"/>
                    </w:object>
                  </w:r>
                  <w:r w:rsidRPr="00E3707A">
                    <w:object w:dxaOrig="2250" w:dyaOrig="15">
                      <v:shape id="_x0000_i1077" type="#_x0000_t75" style="width:53.5pt;height:18pt" o:ole="">
                        <v:imagedata r:id="rId39" o:title=""/>
                      </v:shape>
                      <w:control r:id="rId40" w:name="DefaultOcxName151" w:shapeid="_x0000_i1077"/>
                    </w:object>
                  </w:r>
                </w:p>
                <w:p w:rsidR="00577CFC" w:rsidRPr="00E3707A" w:rsidRDefault="00577CF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577CFC" w:rsidRPr="00E3707A" w:rsidRDefault="00577CFC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5"/>
              <w:gridCol w:w="5010"/>
            </w:tblGrid>
            <w:tr w:rsidR="00577CFC" w:rsidRPr="00E3707A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77CFC" w:rsidRPr="00E3707A" w:rsidRDefault="00577CFC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ВЕРИТЬ НЕЛЬЗЯ СОМНЕВАТЬСЯ</w:t>
                  </w:r>
                </w:p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41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16.24.08 | Сообщение # </w:t>
                        </w:r>
                        <w:bookmarkStart w:id="0" w:name="558576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181</w:t>
                        </w:r>
                        <w:r w:rsidRPr="00E3707A">
                          <w:fldChar w:fldCharType="end"/>
                        </w:r>
                        <w:bookmarkEnd w:id="0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2C3BD5" wp14:editId="5D0022C2">
                                    <wp:extent cx="1428750" cy="1428750"/>
                                    <wp:effectExtent l="0" t="0" r="0" b="0"/>
                                    <wp:docPr id="8" name="Рисунок 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66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425825" wp14:editId="313C8452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AD0172" wp14:editId="7D1D7370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Админ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65535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DE287CC" wp14:editId="26807D8B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69" descr="http://sgvavia.ru/ikons_tems/lastpost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Сильно не так. Карт действительно много, но далеко не все из предположительно фактически имевшихся.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Надо же и тут подсчитал на глазок.</w:t>
                        </w:r>
                        <w:r w:rsidRPr="00E3707A">
                          <w:br/>
                          <w:t>Впрочем мне уже безразлично, какой очередной бред в голове вашей сивой кобылы,который вы тут активно транслируете.</w:t>
                        </w:r>
                        <w:r w:rsidRPr="00E3707A">
                          <w:br/>
                          <w:t>Придется задуматься о вашем с Аркадием статусе экспертов, если вы в течении ближайших дней не предоставите аргументированную картину по Вл.Волынскому вместо бесконечного флуда ни на чем не основанного.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5D0EA5" wp14:editId="4F079EEA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70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686214" wp14:editId="298788C3">
                                    <wp:extent cx="171450" cy="171450"/>
                                    <wp:effectExtent l="0" t="0" r="0" b="0"/>
                                    <wp:docPr id="13" name="Рисунок 13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71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5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16.53.52 | Сообщение # </w:t>
                        </w:r>
                        <w:bookmarkStart w:id="1" w:name="55858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182</w:t>
                        </w:r>
                        <w:r w:rsidRPr="00E3707A">
                          <w:fldChar w:fldCharType="end"/>
                        </w:r>
                        <w:bookmarkEnd w:id="1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F965F1B" wp14:editId="56CB6679">
                              <wp:extent cx="1828800" cy="381000"/>
                              <wp:effectExtent l="0" t="0" r="0" b="0"/>
                              <wp:docPr id="14" name="Рисунок 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271DBA" wp14:editId="7BAC4661">
                              <wp:extent cx="368300" cy="476250"/>
                              <wp:effectExtent l="0" t="0" r="0" b="0"/>
                              <wp:docPr id="15" name="Рисунок 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Поиск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8081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B14E0F7" wp14:editId="0B072299">
                              <wp:extent cx="247650" cy="171450"/>
                              <wp:effectExtent l="0" t="0" r="0" b="0"/>
                              <wp:docPr id="16" name="Рисунок 16" descr="http://sgvavia.ru/ikons_tems/lastpost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4" descr="http://sgvavia.ru/ikons_tems/lastpost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Это Нестор у тебя гипотезы, а у нас сбор информации. И другим советую свои теории основывать на собранной информации.Если я пишу, что инвалиды появились после реорганизации офлага, значит могу это подтвердить.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</w:r>
                        <w:r w:rsidRPr="00E3707A">
                          <w:br/>
                          <w:t>Так была или нет реорганизация офлага 11-А?</w:t>
                        </w:r>
                        <w:r w:rsidRPr="00E3707A">
                          <w:br/>
                          <w:t>А может, имела место просто смена вывески?</w:t>
                        </w:r>
                        <w:r w:rsidRPr="00E3707A">
                          <w:br/>
                          <w:t>А может, изначально была два разных лагеря?</w:t>
                        </w:r>
                        <w:r w:rsidRPr="00E3707A">
                          <w:br/>
                          <w:t>Запутали окончательно...</w:t>
                        </w:r>
                        <w:r w:rsidRPr="00E3707A">
                          <w:br/>
                        </w:r>
                        <w:r w:rsidRPr="00E3707A">
                          <w:br/>
                          <w:t>А если ваш прозрачный намек касается меня, то я свои "теории", как правило, культивирую именно на почве собранной собственноручно информации...</w:t>
                        </w:r>
                        <w:r w:rsidRPr="00E3707A">
                          <w:br/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C70A45" wp14:editId="0DE1C5DF">
                              <wp:extent cx="628650" cy="565150"/>
                              <wp:effectExtent l="0" t="0" r="0" b="6350"/>
                              <wp:docPr id="17" name="Рисунок 17" descr=":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5" descr=":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" cy="565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t> </w:t>
                        </w:r>
                      </w:p>
                      <w:p w:rsidR="00577CFC" w:rsidRPr="00E3707A" w:rsidRDefault="00577CFC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Среда, 04 Май 2016, 16.55.14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70B675" wp14:editId="6414740E">
                                    <wp:extent cx="806450" cy="171450"/>
                                    <wp:effectExtent l="0" t="0" r="0" b="0"/>
                                    <wp:docPr id="18" name="Рисунок 18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76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B516D9" wp14:editId="613A73E6">
                                    <wp:extent cx="171450" cy="171450"/>
                                    <wp:effectExtent l="0" t="0" r="0" b="0"/>
                                    <wp:docPr id="19" name="Рисунок 19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77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5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17.16.31 | Сообщение # </w:t>
                        </w:r>
                        <w:bookmarkStart w:id="2" w:name="55859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183</w:t>
                        </w:r>
                        <w:r w:rsidRPr="00E3707A">
                          <w:fldChar w:fldCharType="end"/>
                        </w:r>
                        <w:bookmarkEnd w:id="2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7D1C25" wp14:editId="4CAD65E6">
                                    <wp:extent cx="1250950" cy="1428750"/>
                                    <wp:effectExtent l="0" t="0" r="6350" b="0"/>
                                    <wp:docPr id="20" name="Рисунок 2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78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2AF3B5" wp14:editId="11D447B7">
                              <wp:extent cx="1828800" cy="381000"/>
                              <wp:effectExtent l="0" t="0" r="0" b="0"/>
                              <wp:docPr id="21" name="Рисунок 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CFEC9B" wp14:editId="1EB4C7D5">
                              <wp:extent cx="368300" cy="476250"/>
                              <wp:effectExtent l="0" t="0" r="0" b="0"/>
                              <wp:docPr id="22" name="Рисунок 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15805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86301D6" wp14:editId="294A1ED9">
                              <wp:extent cx="247650" cy="171450"/>
                              <wp:effectExtent l="0" t="0" r="0" b="0"/>
                              <wp:docPr id="23" name="Рисунок 23" descr="http://sgvavia.ru/ikons_tems/lastpost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1" descr="http://sgvavia.ru/ikons_tems/lastpost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Надо же и тут подсчитал на глазок.</w:t>
                        </w:r>
                        <w:r w:rsidRPr="00E3707A">
                          <w:br/>
                          <w:t>Впрочем мне уже безразлично, какой очередной бред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На основании каких именно документов Вам удалось подсчитать на глазок, что в период до 1 января 1941 г. в обоих лагерях В. В. не умерло ни одного инвалида? Каждый нормальный одержимый бредом считает всех здоровых бредящими.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Будьте здоровы!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8E35D6" wp14:editId="39B425C3">
                                    <wp:extent cx="806450" cy="171450"/>
                                    <wp:effectExtent l="0" t="0" r="0" b="0"/>
                                    <wp:docPr id="24" name="Рисунок 24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83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198D92" wp14:editId="2258EAD0">
                                    <wp:extent cx="171450" cy="171450"/>
                                    <wp:effectExtent l="0" t="0" r="0" b="0"/>
                                    <wp:docPr id="25" name="Рисунок 25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84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5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18.21.52 | Сообщение # </w:t>
                        </w:r>
                        <w:bookmarkStart w:id="3" w:name="55861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184</w:t>
                        </w:r>
                        <w:r w:rsidRPr="00E3707A">
                          <w:fldChar w:fldCharType="end"/>
                        </w:r>
                        <w:bookmarkEnd w:id="3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835000F" wp14:editId="345018C4">
                                    <wp:extent cx="1047750" cy="1416050"/>
                                    <wp:effectExtent l="0" t="0" r="0" b="0"/>
                                    <wp:docPr id="26" name="Рисунок 26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85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D2DE75" wp14:editId="57AD24BD">
                              <wp:extent cx="1828800" cy="381000"/>
                              <wp:effectExtent l="0" t="0" r="0" b="0"/>
                              <wp:docPr id="27" name="Рисунок 2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6758C7" wp14:editId="1FC59646">
                              <wp:extent cx="368300" cy="476250"/>
                              <wp:effectExtent l="0" t="0" r="0" b="0"/>
                              <wp:docPr id="28" name="Рисунок 2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2650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A22B5F2" wp14:editId="20AAFFCC">
                              <wp:extent cx="247650" cy="171450"/>
                              <wp:effectExtent l="0" t="0" r="0" b="0"/>
                              <wp:docPr id="29" name="Рисунок 29" descr="http://sgvavia.ru/ikons_tems/lastpost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8" descr="http://sgvavia.ru/ikons_tems/lastpost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После нее типично строка пропускалась. Мне в общем неясна причина причина пропуска. Пока предположил, что писарь пропускал, поскольку знал, куда пленный прибыл и на лицевой стороне документа обычно указывался лагерь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</w:r>
                        <w:r w:rsidRPr="00E3707A">
                          <w:br/>
                          <w:t>Напрашивается вопрос, если в лагере ведётся ПК, зачем утруждать себя вписанием названия лагеря, если неизвестно, что будет с данным в/п в перспективе, выживет ли он вообще. Ему самому же и так известно, где пленный находится.</w:t>
                        </w:r>
                        <w:r w:rsidRPr="00E3707A">
                          <w:br/>
                        </w:r>
                        <w:r w:rsidRPr="00E3707A">
                          <w:br/>
                          <w:t>Заполнявшему ПК писарю было бы гораздо проще либо предоставить радость внесения данных "откуда прибыл" получающему лагерю, либо вносить эти данные самому при отправке в/п из лагеря - всё меньше работы и забот.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 </w:t>
                        </w:r>
                        <w:r w:rsidRPr="00E3707A">
                          <w:br/>
                          <w:t>Виктор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240AC0" wp14:editId="10BD5932">
                                    <wp:extent cx="806450" cy="171450"/>
                                    <wp:effectExtent l="0" t="0" r="0" b="0"/>
                                    <wp:docPr id="30" name="Рисунок 30" descr="http://www.sgvavia.ru/.s/img/fr/bt/39/p_profile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90" descr="http://www.sgvavia.ru/.s/img/fr/bt/39/p_profile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1386CA" wp14:editId="4726D2FE">
                                    <wp:extent cx="622300" cy="171450"/>
                                    <wp:effectExtent l="0" t="0" r="6350" b="0"/>
                                    <wp:docPr id="31" name="Рисунок 31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91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792B6C" wp14:editId="3E839D36">
                                    <wp:extent cx="171450" cy="171450"/>
                                    <wp:effectExtent l="0" t="0" r="0" b="0"/>
                                    <wp:docPr id="32" name="Рисунок 32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92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6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18.41.57 | Сообщение # </w:t>
                        </w:r>
                        <w:bookmarkStart w:id="4" w:name="558622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185</w:t>
                        </w:r>
                        <w:r w:rsidRPr="00E3707A">
                          <w:fldChar w:fldCharType="end"/>
                        </w:r>
                        <w:bookmarkEnd w:id="4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32E553" wp14:editId="6D9490A5">
                                    <wp:extent cx="1371600" cy="1428750"/>
                                    <wp:effectExtent l="0" t="0" r="0" b="0"/>
                                    <wp:docPr id="33" name="Рисунок 33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93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7DEE91" wp14:editId="35362EC8">
                              <wp:extent cx="1828800" cy="381000"/>
                              <wp:effectExtent l="0" t="0" r="0" b="0"/>
                              <wp:docPr id="34" name="Рисунок 3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AD7D1A" wp14:editId="6CA55577">
                              <wp:extent cx="368300" cy="476250"/>
                              <wp:effectExtent l="0" t="0" r="0" b="0"/>
                              <wp:docPr id="35" name="Рисунок 3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Модератор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18435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DCC9C5C" wp14:editId="4D973F13">
                              <wp:extent cx="247650" cy="171450"/>
                              <wp:effectExtent l="0" t="0" r="0" b="0"/>
                              <wp:docPr id="36" name="Рисунок 36" descr="http://sgvavia.ru/ikons_tems/lastpost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6" descr="http://sgvavia.ru/ikons_tems/lastpost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Цитата Саня ()</w:t>
                        </w:r>
                        <w:r w:rsidRPr="00E3707A">
                          <w:br/>
                          <w:t>Слава,там сам медперсонал мог находиться в числе следящих за порядком.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Вспоминается кольцо синее на карте фельдшера и прибытие из Ковеля, где я считаю проходил подготовку некоторый контингент охранников.</w:t>
                        </w:r>
                        <w:r w:rsidRPr="00E3707A">
                          <w:br/>
                          <w:t>И судя по синим кольцам, я не один так считал.</w:t>
                        </w:r>
                        <w:r w:rsidRPr="00E3707A">
                          <w:br/>
                        </w:r>
                        <w:r w:rsidRPr="00E3707A">
                          <w:br/>
                          <w:t>А почему не допустить наличие какого-то "зондерлагеря" в лагере В. Волынского?</w:t>
                        </w:r>
                        <w:r w:rsidRPr="00E3707A">
                          <w:br/>
                          <w:t>Ведь записи подобного рода встречаются в ПК офицеров, прошедших В. Волынск...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А у неушедших оттуда есть такие записи?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5BAAF2" wp14:editId="5DB9E718">
                                    <wp:extent cx="806450" cy="171450"/>
                                    <wp:effectExtent l="0" t="0" r="0" b="0"/>
                                    <wp:docPr id="37" name="Рисунок 37" descr="http://www.sgvavia.ru/.s/img/fr/bt/39/p_profile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98" descr="http://www.sgvavia.ru/.s/img/fr/bt/39/p_profile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E3741D" wp14:editId="13EA41B2">
                                    <wp:extent cx="622300" cy="171450"/>
                                    <wp:effectExtent l="0" t="0" r="6350" b="0"/>
                                    <wp:docPr id="38" name="Рисунок 38" descr="http://www.sgvavia.ru/.s/img/fr/bt/39/p_email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99" descr="http://www.sgvavia.ru/.s/img/fr/bt/39/p_email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E7163E" wp14:editId="684D146C">
                                    <wp:extent cx="171450" cy="171450"/>
                                    <wp:effectExtent l="0" t="0" r="0" b="0"/>
                                    <wp:docPr id="39" name="Рисунок 39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00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6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18.45.48 | Сообщение # </w:t>
                        </w:r>
                        <w:bookmarkStart w:id="5" w:name="55862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186</w:t>
                        </w:r>
                        <w:r w:rsidRPr="00E3707A">
                          <w:fldChar w:fldCharType="end"/>
                        </w:r>
                        <w:bookmarkEnd w:id="5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157382" wp14:editId="01FD413C">
                                    <wp:extent cx="1371600" cy="1428750"/>
                                    <wp:effectExtent l="0" t="0" r="0" b="0"/>
                                    <wp:docPr id="40" name="Рисунок 40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01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BC49C6" wp14:editId="31672CDD">
                              <wp:extent cx="1828800" cy="381000"/>
                              <wp:effectExtent l="0" t="0" r="0" b="0"/>
                              <wp:docPr id="41" name="Рисунок 4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0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30F579" wp14:editId="1745FEF9">
                              <wp:extent cx="368300" cy="476250"/>
                              <wp:effectExtent l="0" t="0" r="0" b="0"/>
                              <wp:docPr id="42" name="Рисунок 4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0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Модератор</w:t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Сообщений: 18435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3534C07" wp14:editId="5D98A3E0">
                              <wp:extent cx="247650" cy="171450"/>
                              <wp:effectExtent l="0" t="0" r="0" b="0"/>
                              <wp:docPr id="43" name="Рисунок 43" descr="http://sgvavia.ru/ikons_tems/lastpost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04" descr="http://sgvavia.ru/ikons_tems/lastpost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https://www.obd-memorial.ru/html/info.htm?id=272207275&amp;page=2 </w:t>
                        </w:r>
                        <w:r w:rsidRPr="00E3707A">
                          <w:br/>
                        </w:r>
                        <w:r w:rsidRPr="00E3707A">
                          <w:br/>
                          <w:t>Где умерли воины? 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Своё мнение есть?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3D3A19D" wp14:editId="28EBEAB0">
                                    <wp:extent cx="806450" cy="171450"/>
                                    <wp:effectExtent l="0" t="0" r="0" b="0"/>
                                    <wp:docPr id="44" name="Рисунок 44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06" descr="http://www.sgvavia.ru/.s/img/fr/bt/39/p_profile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9735EE" wp14:editId="2CFCDD0E">
                                    <wp:extent cx="622300" cy="171450"/>
                                    <wp:effectExtent l="0" t="0" r="6350" b="0"/>
                                    <wp:docPr id="45" name="Рисунок 45" descr="http://www.sgvavia.ru/.s/img/fr/bt/39/p_email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07" descr="http://www.sgvavia.ru/.s/img/fr/bt/39/p_email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B923A5" wp14:editId="08996EAD">
                                    <wp:extent cx="171450" cy="171450"/>
                                    <wp:effectExtent l="0" t="0" r="0" b="0"/>
                                    <wp:docPr id="46" name="Рисунок 46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08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6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19.09.00 | Сообщение # </w:t>
                        </w:r>
                        <w:bookmarkStart w:id="6" w:name="558629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187</w:t>
                        </w:r>
                        <w:r w:rsidRPr="00E3707A">
                          <w:fldChar w:fldCharType="end"/>
                        </w:r>
                        <w:bookmarkEnd w:id="6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378E89" wp14:editId="4B63CD46">
                                    <wp:extent cx="1428750" cy="1428750"/>
                                    <wp:effectExtent l="0" t="0" r="0" b="0"/>
                                    <wp:docPr id="47" name="Рисунок 47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09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C6D66A" wp14:editId="3D1C7999">
                              <wp:extent cx="1828800" cy="381000"/>
                              <wp:effectExtent l="0" t="0" r="0" b="0"/>
                              <wp:docPr id="48" name="Рисунок 4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71BB4D" wp14:editId="0E2B2ED9">
                              <wp:extent cx="368300" cy="476250"/>
                              <wp:effectExtent l="0" t="0" r="0" b="0"/>
                              <wp:docPr id="49" name="Рисунок 4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Админ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65535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9B10550" wp14:editId="072596AC">
                              <wp:extent cx="247650" cy="171450"/>
                              <wp:effectExtent l="0" t="0" r="0" b="0"/>
                              <wp:docPr id="50" name="Рисунок 50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2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Во фроншталаге 307 пленные умирали в блоках-клетках-загонах, так и не добравшись до ревира.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Два ревира там было и лесной лазарет.</w:t>
                        </w:r>
                      </w:p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811F856" wp14:editId="7470C964">
                              <wp:extent cx="247650" cy="171450"/>
                              <wp:effectExtent l="0" t="0" r="0" b="0"/>
                              <wp:docPr id="51" name="Рисунок 51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3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Аналогично - в шталаге 352 Минск: умирали в лагере, а не в лазарете...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Аналогично и в минском лагере был и ревир и лазарет.</w:t>
                        </w:r>
                        <w:r w:rsidRPr="00E3707A">
                          <w:br/>
                        </w:r>
                        <w:r w:rsidRPr="00E3707A">
                          <w:br/>
                          <w:t>По ходу, смысла нет в ваших темах, или есть, но для других. Выводы вы делаете какие-то обратные от реальных.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5EAEC7A" wp14:editId="407ED492">
                                    <wp:extent cx="806450" cy="171450"/>
                                    <wp:effectExtent l="0" t="0" r="0" b="0"/>
                                    <wp:docPr id="52" name="Рисунок 52" descr="http://www.sgvavia.ru/.s/img/fr/bt/39/p_profile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14" descr="http://www.sgvavia.ru/.s/img/fr/bt/39/p_profile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ADAD1E" wp14:editId="0DD74E10">
                                    <wp:extent cx="171450" cy="171450"/>
                                    <wp:effectExtent l="0" t="0" r="0" b="0"/>
                                    <wp:docPr id="53" name="Рисунок 53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15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6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19.20.57 | Сообщение # </w:t>
                        </w:r>
                        <w:bookmarkStart w:id="7" w:name="558631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188</w:t>
                        </w:r>
                        <w:r w:rsidRPr="00E3707A">
                          <w:fldChar w:fldCharType="end"/>
                        </w:r>
                        <w:bookmarkEnd w:id="7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DA8073" wp14:editId="347E7DF1">
                              <wp:extent cx="1828800" cy="381000"/>
                              <wp:effectExtent l="0" t="0" r="0" b="0"/>
                              <wp:docPr id="54" name="Рисунок 5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B248EF" wp14:editId="19A4F67B">
                              <wp:extent cx="368300" cy="476250"/>
                              <wp:effectExtent l="0" t="0" r="0" b="0"/>
                              <wp:docPr id="55" name="Рисунок 5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Поиск</w:t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Сообщений: 8081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Viktor7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89097AF" wp14:editId="0E180DF6">
                              <wp:extent cx="247650" cy="171450"/>
                              <wp:effectExtent l="0" t="0" r="0" b="0"/>
                              <wp:docPr id="56" name="Рисунок 56" descr="http://sgvavia.ru/ikons_tems/lastpost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8" descr="http://sgvavia.ru/ikons_tems/lastpost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Цитата Nestor ()</w:t>
                        </w:r>
                        <w:r w:rsidRPr="00E3707A">
                          <w:br/>
                          <w:t>После нее типично строка пропускалась. Мне в общем неясна причина причина пропуска. Пока предположил, что писарь пропускал, поскольку знал, куда пленный прибыл и на лицевой стороне документа обычно указывался лагерь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br/>
                          <w:t>Напрашивается вопрос, если в лагере ведётся ПК, зачем утруждать себя вписанием названия лагеря, если неизвестно, что будет с данным в/п в перспективе, выживет ли он вообще. Ему самому же и так известно, где пленный находится.</w:t>
                        </w:r>
                        <w:r w:rsidRPr="00E3707A">
                          <w:br/>
                        </w:r>
                        <w:r w:rsidRPr="00E3707A">
                          <w:br/>
                          <w:t>Заполнявшему ПК писарю было бы гораздо проще либо предоставить радость внесения данных "откуда прибыл" получающему лагерю, либо вносить эти данные самому при отправке в/п из лагеря - всё меньше работы и забот. 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</w:r>
                        <w:r w:rsidRPr="00E3707A">
                          <w:br/>
                          <w:t>Виктор! Вы затронули сложный, на мой взгляд, вопрос, который я планировал обсудить на "закуску".</w:t>
                        </w:r>
                        <w:r w:rsidRPr="00E3707A">
                          <w:br/>
                          <w:t>Но коль вопрос задан прямо, уклоняться от прямого ответа просто неэтично...</w:t>
                        </w:r>
                        <w:r w:rsidRPr="00E3707A">
                          <w:br/>
                        </w:r>
                        <w:r w:rsidRPr="00E3707A">
                          <w:br/>
                          <w:t>1. Формально, если не указан лагерь назначения, нет полной ясности, куда поступил пленный.</w:t>
                        </w:r>
                        <w:r w:rsidRPr="00E3707A">
                          <w:br/>
                          <w:t>2. Поэтому вывод о том, что пленный поступил такого-то числа этапом из такого-то шталага (города) именно во В. Волынский лагерь - необоснован.</w:t>
                        </w:r>
                        <w:r w:rsidRPr="00E3707A">
                          <w:br/>
                          <w:t>3. Видимо, в основе такого резкого (и ошибочного, на мой взгляд) вывода лежит то обстоятельство, что часть пленных спустя какое-то время после прибытия куда-то все-таки оказывалась во В. Волынском, умирала там, или выбывала куда-то.</w:t>
                        </w:r>
                        <w:r w:rsidRPr="00E3707A">
                          <w:br/>
                          <w:t>4. Но это ошибочный посыл: прежде чем попасть откуда-то (из места фактического принятия этапов) во В. Волынск можно было пройти еще не один лагерь, причем даже " в обратном направлении".</w:t>
                        </w:r>
                        <w:r w:rsidRPr="00E3707A">
                          <w:br/>
                          <w:t>5. Нет ясности, что подразумевалось под записью (например) "прибыл из шталага 355 Проскуров".</w:t>
                        </w:r>
                        <w:r w:rsidRPr="00E3707A">
                          <w:br/>
                          <w:t>Поясню: этап из Ростова прибыл в Проскуров и впоследствии был направлен в Луцк (например). </w:t>
                        </w:r>
                        <w:r w:rsidRPr="00E3707A">
                          <w:br/>
                          <w:t>При этом все, кто прибыл из Ростова, были отправлены и в Луцк, и при этом никого со стороны к этапу из Ростова не присоединили.</w:t>
                        </w:r>
                        <w:r w:rsidRPr="00E3707A">
                          <w:br/>
                          <w:t>Вопрос: кто являлся лагерем отправителем в данной ситуации?</w:t>
                        </w:r>
                        <w:r w:rsidRPr="00E3707A">
                          <w:br/>
                          <w:t>6. Далее, существовали места сбора пленных с того или иного куста на узловой ж.д. станции (скажем, где находится какой-то промежуточный лагерь, принимаших этапы из первичных лагерей), с последующей их отправкой в конечный лагерь-</w:t>
                        </w:r>
                        <w:r w:rsidRPr="00E3707A">
                          <w:lastRenderedPageBreak/>
                          <w:t>получатель (предположим, в Луцк).</w:t>
                        </w:r>
                        <w:r w:rsidRPr="00E3707A">
                          <w:br/>
                          <w:t>Вопрос: откуда фактически прибыли пленные в Луцк?</w:t>
                        </w:r>
                        <w:r w:rsidRPr="00E3707A">
                          <w:br/>
                          <w:t>6. Ваше предположение, что фраза "из шталага номер такого-то" на деле может означать указание на дату отправки из лагеря первичной отправки пленного по этапу не лишено оснований.</w:t>
                        </w:r>
                        <w:r w:rsidRPr="00E3707A">
                          <w:br/>
                          <w:t>7. При столь безобразном оформлении ПК лагерем-получателем говорить о чем-то конкретно лично мне затруднительно.</w:t>
                        </w:r>
                        <w:r w:rsidRPr="00E3707A">
                          <w:br/>
                          <w:t>8. При этом понимаю, что при таком безобразном оформлении ПК лагерем-получателем, судить о том, кто на самом деле был лагерем получателем, невозможно...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DC53BC" wp14:editId="5E852411">
                                    <wp:extent cx="806450" cy="171450"/>
                                    <wp:effectExtent l="0" t="0" r="0" b="0"/>
                                    <wp:docPr id="57" name="Рисунок 57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19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C59909" wp14:editId="1B8CC796">
                                    <wp:extent cx="171450" cy="171450"/>
                                    <wp:effectExtent l="0" t="0" r="0" b="0"/>
                                    <wp:docPr id="58" name="Рисунок 58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20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6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19.57.46 | Сообщение # </w:t>
                        </w:r>
                        <w:bookmarkStart w:id="8" w:name="558642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189</w:t>
                        </w:r>
                        <w:r w:rsidRPr="00E3707A">
                          <w:fldChar w:fldCharType="end"/>
                        </w:r>
                        <w:bookmarkEnd w:id="8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D18CC1" wp14:editId="3C1171A0">
                                    <wp:extent cx="1047750" cy="1416050"/>
                                    <wp:effectExtent l="0" t="0" r="0" b="0"/>
                                    <wp:docPr id="59" name="Рисунок 59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21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40D2BC" wp14:editId="45E124FA">
                              <wp:extent cx="1828800" cy="381000"/>
                              <wp:effectExtent l="0" t="0" r="0" b="0"/>
                              <wp:docPr id="60" name="Рисунок 6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2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546AE0" wp14:editId="66950E55">
                              <wp:extent cx="368300" cy="476250"/>
                              <wp:effectExtent l="0" t="0" r="0" b="0"/>
                              <wp:docPr id="61" name="Рисунок 6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2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2650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F53AF7D" wp14:editId="48803BBB">
                              <wp:extent cx="247650" cy="171450"/>
                              <wp:effectExtent l="0" t="0" r="0" b="0"/>
                              <wp:docPr id="62" name="Рисунок 62" descr="http://sgvavia.ru/ikons_tems/lastpost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24" descr="http://sgvavia.ru/ikons_tems/lastpost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При столь безобразном оформлении ПК лагерем-получателем говорить о чем-то конкретно лично мне затруднительно.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Безобразно это только для нас - хотелось бы больше информации. Немцы же вносили на ПК ровно столько данных, сколько им казалось необходимым. </w:t>
                        </w:r>
                        <w:r w:rsidRPr="00E3707A">
                          <w:br/>
                          <w:t>Я не отслеживал специально, но у меня такое ощущение, что указание на офлаг или шталаг 365 вносил какой-то будущий "получатель" где-то на куличках, но лишь в редких случаях в самом В-В - ошибаюсь?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 </w:t>
                        </w:r>
                        <w:r w:rsidRPr="00E3707A">
                          <w:br/>
                          <w:t>Виктор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804F5E" wp14:editId="2771D292">
                                    <wp:extent cx="806450" cy="171450"/>
                                    <wp:effectExtent l="0" t="0" r="0" b="0"/>
                                    <wp:docPr id="63" name="Рисунок 63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26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A7E39C" wp14:editId="47D3B6D5">
                                    <wp:extent cx="622300" cy="171450"/>
                                    <wp:effectExtent l="0" t="0" r="6350" b="0"/>
                                    <wp:docPr id="64" name="Рисунок 64" descr="http://www.sgvavia.ru/.s/img/fr/bt/39/p_email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27" descr="http://www.sgvavia.ru/.s/img/fr/bt/39/p_email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19D715" wp14:editId="1A5D01F8">
                                    <wp:extent cx="171450" cy="171450"/>
                                    <wp:effectExtent l="0" t="0" r="0" b="0"/>
                                    <wp:docPr id="65" name="Рисунок 65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28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71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20.06.53 | Сообщение # </w:t>
                        </w:r>
                        <w:bookmarkStart w:id="9" w:name="558645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190</w:t>
                        </w:r>
                        <w:r w:rsidRPr="00E3707A">
                          <w:fldChar w:fldCharType="end"/>
                        </w:r>
                        <w:bookmarkEnd w:id="9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21498D" wp14:editId="010FAADA">
                                    <wp:extent cx="1428750" cy="1428750"/>
                                    <wp:effectExtent l="0" t="0" r="0" b="0"/>
                                    <wp:docPr id="66" name="Рисунок 66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29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1A0DCA" wp14:editId="6F8FD8BF">
                              <wp:extent cx="1828800" cy="381000"/>
                              <wp:effectExtent l="0" t="0" r="0" b="0"/>
                              <wp:docPr id="67" name="Рисунок 6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7AFEEF" wp14:editId="1593183A">
                              <wp:extent cx="368300" cy="476250"/>
                              <wp:effectExtent l="0" t="0" r="0" b="0"/>
                              <wp:docPr id="68" name="Рисунок 6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Админ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65535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7153738" wp14:editId="13F44A7F">
                              <wp:extent cx="247650" cy="171450"/>
                              <wp:effectExtent l="0" t="0" r="0" b="0"/>
                              <wp:docPr id="69" name="Рисунок 69" descr="http://sgvavia.ru/ikons_tems/lastpost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2" descr="http://sgvavia.ru/ikons_tems/lastpost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7. При столь безобразном оформлении ПК лагерем-получателем говорить о чем-то конкретно лично мне затруднительно.</w:t>
                        </w:r>
                        <w:r w:rsidRPr="00E3707A">
                          <w:br/>
                          <w:t>8. При этом понимаю, что при таком безобразном оформлении ПК лагерем-получателем, судить о том, кто на самом деле был лагерем получателем, невозможно...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Да,эта тема не по вашим зубам, хоть один верный вывод сделали.</w:t>
                        </w:r>
                        <w:r w:rsidRPr="00E3707A">
                          <w:br/>
                          <w:t>Читайте детские сказки, в них все понятно и думать не надо.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DA93E0" wp14:editId="6567B284">
                              <wp:extent cx="476250" cy="476250"/>
                              <wp:effectExtent l="0" t="0" r="0" b="0"/>
                              <wp:docPr id="70" name="Рисунок 70" descr=":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3" descr=":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38705B" wp14:editId="4E3B3D4E">
                                    <wp:extent cx="806450" cy="171450"/>
                                    <wp:effectExtent l="0" t="0" r="0" b="0"/>
                                    <wp:docPr id="71" name="Рисунок 71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34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ABC8E7" wp14:editId="46473184">
                                    <wp:extent cx="171450" cy="171450"/>
                                    <wp:effectExtent l="0" t="0" r="0" b="0"/>
                                    <wp:docPr id="72" name="Рисунок 72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35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7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20.32.55 | Сообщение # </w:t>
                        </w:r>
                        <w:bookmarkStart w:id="10" w:name="558649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191</w:t>
                        </w:r>
                        <w:r w:rsidRPr="00E3707A">
                          <w:fldChar w:fldCharType="end"/>
                        </w:r>
                        <w:bookmarkEnd w:id="10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436880" wp14:editId="190CBE49">
                                    <wp:extent cx="1047750" cy="1416050"/>
                                    <wp:effectExtent l="0" t="0" r="0" b="0"/>
                                    <wp:docPr id="73" name="Рисунок 73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36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ECAA73" wp14:editId="4A53AC88">
                              <wp:extent cx="1828800" cy="381000"/>
                              <wp:effectExtent l="0" t="0" r="0" b="0"/>
                              <wp:docPr id="74" name="Рисунок 7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70EC470" wp14:editId="5C92A6CC">
                              <wp:extent cx="368300" cy="476250"/>
                              <wp:effectExtent l="0" t="0" r="0" b="0"/>
                              <wp:docPr id="75" name="Рисунок 7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2650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115BD19" wp14:editId="3A042B85">
                              <wp:extent cx="247650" cy="171450"/>
                              <wp:effectExtent l="0" t="0" r="0" b="0"/>
                              <wp:docPr id="76" name="Рисунок 76" descr="http://sgvavia.ru/ikons_tems/lastpost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9" descr="http://sgvavia.ru/ikons_tems/lastpost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при таком безобразном оформлении ПК лагерем-получателем, судить о том, кто на самом деле был лагерем получателем, невозможно..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Если уверить себя в способностях графолога, то очень даже сподобно!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 </w:t>
                        </w:r>
                        <w:r w:rsidRPr="00E3707A">
                          <w:br/>
                          <w:t>Виктор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065313" wp14:editId="06ADE955">
                                    <wp:extent cx="806450" cy="171450"/>
                                    <wp:effectExtent l="0" t="0" r="0" b="0"/>
                                    <wp:docPr id="77" name="Рисунок 77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41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DD04CB" wp14:editId="320DD250">
                                    <wp:extent cx="622300" cy="171450"/>
                                    <wp:effectExtent l="0" t="0" r="6350" b="0"/>
                                    <wp:docPr id="78" name="Рисунок 78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42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4A167C" wp14:editId="504D8191">
                                    <wp:extent cx="171450" cy="171450"/>
                                    <wp:effectExtent l="0" t="0" r="0" b="0"/>
                                    <wp:docPr id="79" name="Рисунок 79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43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74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21.08.11 | Сообщение # </w:t>
                        </w:r>
                        <w:bookmarkStart w:id="11" w:name="558657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192</w:t>
                        </w:r>
                        <w:r w:rsidRPr="00E3707A">
                          <w:fldChar w:fldCharType="end"/>
                        </w:r>
                        <w:bookmarkEnd w:id="11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8706E71" wp14:editId="1C49CBEE">
                                    <wp:extent cx="1428750" cy="1428750"/>
                                    <wp:effectExtent l="0" t="0" r="0" b="0"/>
                                    <wp:docPr id="80" name="Рисунок 80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4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212BFF" wp14:editId="51A1BADD">
                              <wp:extent cx="1828800" cy="381000"/>
                              <wp:effectExtent l="0" t="0" r="0" b="0"/>
                              <wp:docPr id="81" name="Рисунок 8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4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8A9956" wp14:editId="1429450C">
                              <wp:extent cx="368300" cy="476250"/>
                              <wp:effectExtent l="0" t="0" r="0" b="0"/>
                              <wp:docPr id="82" name="Рисунок 8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4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Админ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65535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Viktor7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E4A97CF" wp14:editId="5EAE8763">
                              <wp:extent cx="247650" cy="171450"/>
                              <wp:effectExtent l="0" t="0" r="0" b="0"/>
                              <wp:docPr id="83" name="Рисунок 83" descr="http://sgvavia.ru/ikons_tems/lastpost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47" descr="http://sgvavia.ru/ikons_tems/lastpost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Если уверить себя в способностях графолога, то очень даже сподобно!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Не надо себя насиловать, я еще раз покажу подробно всю логику с почерком, думаю ты убедишься вполне.</w:t>
                        </w:r>
                        <w:r w:rsidRPr="00E3707A">
                          <w:br/>
                          <w:t>Нами для развития темы было использовано:</w:t>
                        </w:r>
                        <w:r w:rsidRPr="00E3707A">
                          <w:br/>
                          <w:t>Документы ВАСт , списки погибших в офлаге, воспоминания пленных и отчет Кумминга, документы архива Яд Вашен, доступные исследования немецких и российских историков, показания бывших военнопленных на допросах после войны у советских следователей, карты ПК1 военнопленных, помощь жителей Вл.Волынского в установлении дислокаций и фотографиями.</w:t>
                        </w:r>
                        <w:r w:rsidRPr="00E3707A">
                          <w:br/>
                          <w:t>Думаю,у нас был достойный арсенал для твердых выводов по офлагу Владимира Волынского, чего только и могу пожелать начинающим исследователям.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8CBABA" wp14:editId="79E462A2">
                                    <wp:extent cx="806450" cy="171450"/>
                                    <wp:effectExtent l="0" t="0" r="0" b="0"/>
                                    <wp:docPr id="84" name="Рисунок 84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48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A8E4BA" wp14:editId="6F5B816B">
                                    <wp:extent cx="171450" cy="171450"/>
                                    <wp:effectExtent l="0" t="0" r="0" b="0"/>
                                    <wp:docPr id="85" name="Рисунок 85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49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7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22.27.10 | Сообщение # </w:t>
                        </w:r>
                        <w:bookmarkStart w:id="12" w:name="55868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193</w:t>
                        </w:r>
                        <w:r w:rsidRPr="00E3707A">
                          <w:fldChar w:fldCharType="end"/>
                        </w:r>
                        <w:bookmarkEnd w:id="12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480DB83" wp14:editId="7E71EAF5">
                                    <wp:extent cx="1250950" cy="1428750"/>
                                    <wp:effectExtent l="0" t="0" r="6350" b="0"/>
                                    <wp:docPr id="86" name="Рисунок 86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50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4FA5F2" wp14:editId="519E3950">
                              <wp:extent cx="1828800" cy="381000"/>
                              <wp:effectExtent l="0" t="0" r="0" b="0"/>
                              <wp:docPr id="87" name="Рисунок 8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098A67" wp14:editId="0F0F712E">
                              <wp:extent cx="368300" cy="476250"/>
                              <wp:effectExtent l="0" t="0" r="0" b="0"/>
                              <wp:docPr id="88" name="Рисунок 8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15805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Viktor7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E75AA6E" wp14:editId="63182B0E">
                              <wp:extent cx="247650" cy="171450"/>
                              <wp:effectExtent l="0" t="0" r="0" b="0"/>
                              <wp:docPr id="89" name="Рисунок 89" descr="http://sgvavia.ru/ikons_tems/lastpost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3" descr="http://sgvavia.ru/ikons_tems/lastpost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указание на офлаг или шталаг 365 вносил какой-то будущий "получатель" где-то на куличках, но лишь в редких случаях в самом В-В - ошибаюсь?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У меня такое же впечатление складывается. Логика представляется мне следующей. Нередко, а может быть, и типично, пленные в В. В. следовали длинным путем, минуя несколько промежуточных станций, на которых подцепляли вагоны с пленными из находившихся там лагерей. Движение могло начинаться хоть от Сталинграда, дальше поезд шел на Киев (добавлялись вагоны), Смела, Житомир, Луцк и т. п. Это необычная логистическая схема. В типичном случае при отправке адрес назначения уже был известен. Здесь же он не был известен, может быть, потому что отправленных из того же Сталинграда могли оставить где-то по пути, например, в Киеве. И поэтому вписывать в графу прибытия адрес назначения в карте, заполненной в лагере отправки, не имело вообще никакого смысла.</w:t>
                        </w:r>
                        <w:r w:rsidRPr="00E3707A">
                          <w:br/>
                          <w:t>Но если было так, тогда возможны два варианта. ПК поступавших в офлаг заводились и заполнялись в офлаге же или в какой-то промежуточной инстанции, находившейся непосредственно перед офлагом. Притом, вероятно, предполагалось, что нахождение в В. В. только транзитное. Т. е. офлаг рассматривался как бы каботажным лагерем. Кому-то там могли "выдать визу" на отправку в рейх, кому-то в ее предоставлении по каким-то причинам могло быть отказано. Для убывавших в рейх документирование пребывания в офлаге, в плане соблюдения орднунга, было совсем не обязательным. "Визу" могли предоставить и не там, а, скажем, еще в Киеве. Аналогично отказ мог быть дан и при нахождении эшелона в Киеве. В общем, где именно и когда она выдавалась, существенно не было. Значение имело лишь то, давалась "виза" или не давалась, одно из двух.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Будьте здоровы!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38A3E9" wp14:editId="64F4E3BB">
                                    <wp:extent cx="806450" cy="171450"/>
                                    <wp:effectExtent l="0" t="0" r="0" b="0"/>
                                    <wp:docPr id="90" name="Рисунок 90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55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D15EB8" wp14:editId="782B6DE4">
                                    <wp:extent cx="171450" cy="171450"/>
                                    <wp:effectExtent l="0" t="0" r="0" b="0"/>
                                    <wp:docPr id="91" name="Рисунок 91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56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7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23.10.36 | Сообщение # </w:t>
                        </w:r>
                        <w:bookmarkStart w:id="13" w:name="55869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194</w:t>
                        </w:r>
                        <w:r w:rsidRPr="00E3707A">
                          <w:fldChar w:fldCharType="end"/>
                        </w:r>
                        <w:bookmarkEnd w:id="13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523B4BF" wp14:editId="35D9D309">
                                    <wp:extent cx="1371600" cy="1428750"/>
                                    <wp:effectExtent l="0" t="0" r="0" b="0"/>
                                    <wp:docPr id="92" name="Рисунок 92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57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81DD56" wp14:editId="1114D049">
                              <wp:extent cx="1828800" cy="381000"/>
                              <wp:effectExtent l="0" t="0" r="0" b="0"/>
                              <wp:docPr id="93" name="Рисунок 9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874228" wp14:editId="6E01E25D">
                              <wp:extent cx="368300" cy="476250"/>
                              <wp:effectExtent l="0" t="0" r="0" b="0"/>
                              <wp:docPr id="94" name="Рисунок 9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Модератор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18435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9560C9C" wp14:editId="552E9C34">
                              <wp:extent cx="247650" cy="171450"/>
                              <wp:effectExtent l="0" t="0" r="0" b="0"/>
                              <wp:docPr id="95" name="Рисунок 95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60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ПК поступавших в офлаг заводились и заполнялись в офлаге же </w:t>
                        </w:r>
                        <w:r w:rsidRPr="00E3707A">
                          <w:rPr>
                            <w:b/>
                            <w:bCs/>
                          </w:rPr>
                          <w:t>или в какой-то промежуточной инстанции, находившейся непосредственно перед офлагом.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В какой-нибудь хуторской конюшне? ЗАЧЕМ допускать такие мысли?! Был стандартный лагерь, в котором карты и оформлялись.</w:t>
                        </w:r>
                      </w:p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82B676E" wp14:editId="342BE06C">
                              <wp:extent cx="247650" cy="171450"/>
                              <wp:effectExtent l="0" t="0" r="0" b="0"/>
                              <wp:docPr id="96" name="Рисунок 96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61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Для убывавших в рейх документирование пребывания в офлаге, в плане соблюдения орднунга, было совсем не обязательным.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Они - за редким исключением (потеря карты на этапе и т.п.) - следовали в Ченстохову с оформленными перскартами. Есть другие примеры - приведи.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4D53A6" wp14:editId="3B8EB490">
                                    <wp:extent cx="806450" cy="171450"/>
                                    <wp:effectExtent l="0" t="0" r="0" b="0"/>
                                    <wp:docPr id="97" name="Рисунок 97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63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B1C70F" wp14:editId="7B2E86FA">
                                    <wp:extent cx="622300" cy="171450"/>
                                    <wp:effectExtent l="0" t="0" r="6350" b="0"/>
                                    <wp:docPr id="98" name="Рисунок 98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64" descr="http://www.sgvavia.ru/.s/img/fr/bt/39/p_email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FD20D4" wp14:editId="03E1302C">
                                    <wp:extent cx="171450" cy="171450"/>
                                    <wp:effectExtent l="0" t="0" r="0" b="0"/>
                                    <wp:docPr id="99" name="Рисунок 99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65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8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23.11.46 | Сообщение # </w:t>
                        </w:r>
                        <w:bookmarkStart w:id="14" w:name="558694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195</w:t>
                        </w:r>
                        <w:r w:rsidRPr="00E3707A">
                          <w:fldChar w:fldCharType="end"/>
                        </w:r>
                        <w:bookmarkEnd w:id="14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01C293" wp14:editId="6B928340">
                                    <wp:extent cx="1250950" cy="1428750"/>
                                    <wp:effectExtent l="0" t="0" r="6350" b="0"/>
                                    <wp:docPr id="100" name="Рисунок 10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66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EC22635" wp14:editId="2940B81D">
                              <wp:extent cx="1828800" cy="381000"/>
                              <wp:effectExtent l="0" t="0" r="0" b="0"/>
                              <wp:docPr id="101" name="Рисунок 10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E409ED" wp14:editId="715D9752">
                              <wp:extent cx="368300" cy="476250"/>
                              <wp:effectExtent l="0" t="0" r="0" b="0"/>
                              <wp:docPr id="102" name="Рисунок 10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15805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 xml:space="preserve">В случае "предоставления визы" время нахождения в офлаге не имело значения. Это мог быть практически неполный день, несколько часов, или несколько месяцев - неважно. Существенно лишь то, что затем оттуда пленный отправлялся в общем случае в Ченстохову, реже в другие места рейха. Так что этот момент не представляет особого интереса. Но интересно, что происходило с теми, кто по каким-то причинам "визы" не получал. Каково было вообще соотношение получивших "визы" и "отказников"? Кого из них больше? Какой была </w:t>
                        </w:r>
                        <w:r w:rsidRPr="00E3707A">
                          <w:lastRenderedPageBreak/>
                          <w:t>дальнейшая судьба "отказников"? Что с ними в общем случае дальше происходило?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Будьте здоровы!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E8316E8" wp14:editId="76128E55">
                                    <wp:extent cx="806450" cy="171450"/>
                                    <wp:effectExtent l="0" t="0" r="0" b="0"/>
                                    <wp:docPr id="103" name="Рисунок 103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70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0EB3ABB" wp14:editId="1B38E87C">
                                    <wp:extent cx="171450" cy="171450"/>
                                    <wp:effectExtent l="0" t="0" r="0" b="0"/>
                                    <wp:docPr id="104" name="Рисунок 104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71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81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23.13.02 | Сообщение # </w:t>
                        </w:r>
                        <w:bookmarkStart w:id="15" w:name="558696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196</w:t>
                        </w:r>
                        <w:r w:rsidRPr="00E3707A">
                          <w:fldChar w:fldCharType="end"/>
                        </w:r>
                        <w:bookmarkEnd w:id="15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3B9AA3" wp14:editId="16A844E5">
                                    <wp:extent cx="1250950" cy="1428750"/>
                                    <wp:effectExtent l="0" t="0" r="6350" b="0"/>
                                    <wp:docPr id="105" name="Рисунок 105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72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67CB66" wp14:editId="38F2E976">
                              <wp:extent cx="1828800" cy="381000"/>
                              <wp:effectExtent l="0" t="0" r="0" b="0"/>
                              <wp:docPr id="106" name="Рисунок 10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7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F332CD" wp14:editId="61F0C1A1">
                              <wp:extent cx="368300" cy="476250"/>
                              <wp:effectExtent l="0" t="0" r="0" b="0"/>
                              <wp:docPr id="107" name="Рисунок 10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7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15805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C41318D" wp14:editId="1C16D5ED">
                              <wp:extent cx="247650" cy="171450"/>
                              <wp:effectExtent l="0" t="0" r="0" b="0"/>
                              <wp:docPr id="108" name="Рисунок 108" descr="http://sgvavia.ru/ikons_tems/lastpost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75" descr="http://sgvavia.ru/ikons_tems/lastpost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Был стандартный лагерь, в котором карты и оформлялись. ... Они - за редким исключением (потеря карты на этапе и т.п.) - следовали в Ченстохову с оформленными перскартами.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Именно так, именно это я и утверждаю. В чем вопрос, не понял. </w:t>
                        </w:r>
                        <w:r w:rsidRPr="00E3707A">
                          <w:br/>
                          <w:t>Поясню.</w:t>
                        </w:r>
                        <w:r w:rsidRPr="00E3707A">
                          <w:br/>
                          <w:t>Если бы офлаг не был "каботажным" лагерем, было бы просто. Он был бы одним из общего ряда, и в нем вполне соблюдался бы общий порядок ведения документооборота. Доставили туда, занесли бы в ПК прибытие, и только. В данном случае пребывание в офлаге изначально, еще до отправки туда, рассматривалось как временное. А дальнейший путь движения, ближайшая следующая станция, точно не был известен. Постольку документировать прибытие в В. В. не имело смысла. Под промежуточной инстанцией в таком плане подразумевается не конюшня и не стандартный лагерь, как ты выразился, поскольку в том плане, как я описал, В. В. стандартным лагерем не был.</w:t>
                        </w:r>
                        <w:r w:rsidRPr="00E3707A">
                          <w:br/>
                          <w:t xml:space="preserve">В типичном случае имеется канцелярия лагеря, которая заводит ПК на прибывших по всем общепринятым правилам. Это нужно ЭТОМУ лагерю для осуществления внутри него подобающего учета. А в данном случае ЕМУ ЭТО НЕ НУЖНО. От него требуется заполнить ПК для </w:t>
                        </w:r>
                        <w:r w:rsidRPr="00E3707A">
                          <w:lastRenderedPageBreak/>
                          <w:t>ДРУГОГО лагеря, относительно которого он выступает лишь непосредственно предшествующей инстанцией.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Будьте здоровы! </w:t>
                        </w:r>
                      </w:p>
                      <w:p w:rsidR="00577CFC" w:rsidRPr="00E3707A" w:rsidRDefault="00577CFC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Nestor</w:t>
                        </w:r>
                        <w:r w:rsidRPr="00E3707A">
                          <w:t> - Среда, 04 Май 2016, 23.31.38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319A78F" wp14:editId="7A3DF735">
                                    <wp:extent cx="806450" cy="171450"/>
                                    <wp:effectExtent l="0" t="0" r="0" b="0"/>
                                    <wp:docPr id="109" name="Рисунок 109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77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641996D" wp14:editId="0DA7B71A">
                                    <wp:extent cx="171450" cy="171450"/>
                                    <wp:effectExtent l="0" t="0" r="0" b="0"/>
                                    <wp:docPr id="110" name="Рисунок 110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78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8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23.15.25 | Сообщение # </w:t>
                        </w:r>
                        <w:bookmarkStart w:id="16" w:name="55869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197</w:t>
                        </w:r>
                        <w:r w:rsidRPr="00E3707A">
                          <w:fldChar w:fldCharType="end"/>
                        </w:r>
                        <w:bookmarkEnd w:id="16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6282560" wp14:editId="7D2ED845">
                                    <wp:extent cx="1047750" cy="1416050"/>
                                    <wp:effectExtent l="0" t="0" r="0" b="0"/>
                                    <wp:docPr id="111" name="Рисунок 111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79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2BCDC6" wp14:editId="7081DE66">
                              <wp:extent cx="1828800" cy="381000"/>
                              <wp:effectExtent l="0" t="0" r="0" b="0"/>
                              <wp:docPr id="112" name="Рисунок 11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3DD51B" wp14:editId="7C2555EE">
                              <wp:extent cx="368300" cy="476250"/>
                              <wp:effectExtent l="0" t="0" r="0" b="0"/>
                              <wp:docPr id="113" name="Рисунок 11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2650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F5E8598" wp14:editId="2837F50F">
                              <wp:extent cx="247650" cy="171450"/>
                              <wp:effectExtent l="0" t="0" r="0" b="0"/>
                              <wp:docPr id="114" name="Рисунок 114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2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ПК поступавших в офлаг заводились и заполнялись в офлаге же или в какой-то промежуточной инстанции, находившейся непосредственно перед офлагом. Притом, вероятно, предполагалось, что нахождение в В. В. только транзитное.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По инструкции ПК заводились в первом шталаге на пути следствия пленного. Мы видим, что большое число миновало шталаги, но ПК завели только во В-В. Почему? Здесь наверное поможет приказ выложенный Фадланом о необходимости повышения количества порций снабжения. </w:t>
                        </w:r>
                        <w:r w:rsidRPr="00E3707A">
                          <w:br/>
                          <w:t>Мне представляется так, что дулаги, фронтшталаги и шталаги между Сталинградом и Зап. Украиной были в основном заняты грубой сортировкой военнопленных по определённому ключу - профессии, званию, должности и т.п., для регистрации по установленному порядку речи очевидно и быть не могло. Почему во В-В постоянно указывали из какого шталага прибыл пленный могу объяснить только отсутствием ПК - были обязаны завести, но не сделали!</w:t>
                        </w:r>
                        <w:r w:rsidRPr="00E3707A">
                          <w:br/>
                        </w:r>
                        <w:r w:rsidRPr="00E3707A">
                          <w:br/>
                          <w:t>То что от большинства пленных во В-В для немцев ни пользы ни толка не было - это очевидно. Были ли какие-либо причины кого-то не пускать в рейх, я не задумывался. Наверняка не имело смысла возить больных и инвалидов - себе дороже!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5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С уважением </w:t>
                        </w:r>
                        <w:r w:rsidRPr="00E3707A">
                          <w:br/>
                          <w:t>Виктор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C0F5F4" wp14:editId="56A83947">
                                    <wp:extent cx="806450" cy="171450"/>
                                    <wp:effectExtent l="0" t="0" r="0" b="0"/>
                                    <wp:docPr id="115" name="Рисунок 115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84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AA3602" wp14:editId="32E69CB4">
                                    <wp:extent cx="622300" cy="171450"/>
                                    <wp:effectExtent l="0" t="0" r="6350" b="0"/>
                                    <wp:docPr id="116" name="Рисунок 116" descr="http://www.sgvavia.ru/.s/img/fr/bt/39/p_email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85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168526" wp14:editId="7EFEE1E3">
                                    <wp:extent cx="171450" cy="171450"/>
                                    <wp:effectExtent l="0" t="0" r="0" b="0"/>
                                    <wp:docPr id="117" name="Рисунок 117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86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84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23.24.59 | Сообщение # </w:t>
                        </w:r>
                        <w:bookmarkStart w:id="17" w:name="558702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198</w:t>
                        </w:r>
                        <w:r w:rsidRPr="00E3707A">
                          <w:fldChar w:fldCharType="end"/>
                        </w:r>
                        <w:bookmarkEnd w:id="17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2CAE90" wp14:editId="34318FC6">
                                    <wp:extent cx="1371600" cy="1428750"/>
                                    <wp:effectExtent l="0" t="0" r="0" b="0"/>
                                    <wp:docPr id="118" name="Рисунок 118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87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656104" wp14:editId="0847B83D">
                              <wp:extent cx="1828800" cy="381000"/>
                              <wp:effectExtent l="0" t="0" r="0" b="0"/>
                              <wp:docPr id="119" name="Рисунок 11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73B149" wp14:editId="6B650F0A">
                              <wp:extent cx="368300" cy="476250"/>
                              <wp:effectExtent l="0" t="0" r="0" b="0"/>
                              <wp:docPr id="120" name="Рисунок 12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Модератор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18435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EFEE474" wp14:editId="338EE652">
                              <wp:extent cx="247650" cy="171450"/>
                              <wp:effectExtent l="0" t="0" r="0" b="0"/>
                              <wp:docPr id="121" name="Рисунок 121" descr="http://sgvavia.ru/ikons_tems/lastpost.gif">
                                <a:hlinkClick xmlns:a="http://schemas.openxmlformats.org/drawingml/2006/main" r:id="rId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0" descr="http://sgvavia.ru/ikons_tems/lastpost.gif">
                                        <a:hlinkClick r:id="rId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Цитата Геннадий_ ()</w:t>
                        </w:r>
                        <w:r w:rsidRPr="00E3707A">
                          <w:br/>
                          <w:t>Был стандартный лагерь, в котором карты и оформлялись. ... Они - за редким исключением (потеря карты на этапе и т.п.) - следовали в Ченстохову с оформленными перскартами.</w:t>
                        </w:r>
                        <w:r w:rsidRPr="00E3707A">
                          <w:br/>
                        </w:r>
                        <w:r w:rsidRPr="00E3707A">
                          <w:br/>
                          <w:t>Именно так, именно это я и утверждаю. В чем вопрос, не понял.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C26A9C4" wp14:editId="424B6CBD">
                              <wp:extent cx="247650" cy="171450"/>
                              <wp:effectExtent l="0" t="0" r="0" b="0"/>
                              <wp:docPr id="122" name="Рисунок 122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1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Для убывавших в рейх документирование пребывания в офлаге, в плане соблюдения орднунга, было совсем не обязательным.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>
                          <w:pict>
                            <v:rect id="_x0000_i1036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9772C3" wp14:editId="671A9674">
                                    <wp:extent cx="806450" cy="171450"/>
                                    <wp:effectExtent l="0" t="0" r="0" b="0"/>
                                    <wp:docPr id="123" name="Рисунок 123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93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0AC466" wp14:editId="721D31E0">
                                    <wp:extent cx="622300" cy="171450"/>
                                    <wp:effectExtent l="0" t="0" r="6350" b="0"/>
                                    <wp:docPr id="124" name="Рисунок 124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94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50F60C0" wp14:editId="19FF98C4">
                                    <wp:extent cx="171450" cy="171450"/>
                                    <wp:effectExtent l="0" t="0" r="0" b="0"/>
                                    <wp:docPr id="125" name="Рисунок 125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95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8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23.26.37 | Сообщение # </w:t>
                        </w:r>
                        <w:bookmarkStart w:id="18" w:name="55870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199</w:t>
                        </w:r>
                        <w:r w:rsidRPr="00E3707A">
                          <w:fldChar w:fldCharType="end"/>
                        </w:r>
                        <w:bookmarkEnd w:id="18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946A12" wp14:editId="41B630B2">
                                    <wp:extent cx="1371600" cy="1428750"/>
                                    <wp:effectExtent l="0" t="0" r="0" b="0"/>
                                    <wp:docPr id="126" name="Рисунок 126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96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76F5C2" wp14:editId="3FBEC5D4">
                              <wp:extent cx="1828800" cy="381000"/>
                              <wp:effectExtent l="0" t="0" r="0" b="0"/>
                              <wp:docPr id="127" name="Рисунок 12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B83241" wp14:editId="796CB217">
                              <wp:extent cx="368300" cy="476250"/>
                              <wp:effectExtent l="0" t="0" r="0" b="0"/>
                              <wp:docPr id="128" name="Рисунок 12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Модератор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18435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9F90B53" wp14:editId="42344971">
                              <wp:extent cx="247650" cy="171450"/>
                              <wp:effectExtent l="0" t="0" r="0" b="0"/>
                              <wp:docPr id="129" name="Рисунок 129" descr="http://sgvavia.ru/ikons_tems/lastpost.gif">
                                <a:hlinkClick xmlns:a="http://schemas.openxmlformats.org/drawingml/2006/main" r:id="rId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9" descr="http://sgvavia.ru/ikons_tems/lastpost.gif">
                                        <a:hlinkClick r:id="rId8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В случае "предоставления визы" время нахождения в офлаге не имело значения. </w:t>
                        </w:r>
                        <w:r w:rsidRPr="00E3707A">
                          <w:rPr>
                            <w:b/>
                            <w:bCs/>
                          </w:rPr>
                          <w:t>Это мог быть практически неполный день, несколько часов</w:t>
                        </w:r>
                        <w:r w:rsidRPr="00E3707A">
                          <w:t>, или несколько месяцев - неважно.</w:t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br/>
                          <w:t>Зачем ты делаешь такие допуски? За это время перскарту не успеть выписать.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7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F2492B" wp14:editId="6BEDDDA5">
                                    <wp:extent cx="806450" cy="171450"/>
                                    <wp:effectExtent l="0" t="0" r="0" b="0"/>
                                    <wp:docPr id="130" name="Рисунок 130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01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5CF9DB" wp14:editId="4CEA0439">
                                    <wp:extent cx="622300" cy="171450"/>
                                    <wp:effectExtent l="0" t="0" r="6350" b="0"/>
                                    <wp:docPr id="131" name="Рисунок 131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02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8B0EB5A" wp14:editId="4641C412">
                                    <wp:extent cx="171450" cy="171450"/>
                                    <wp:effectExtent l="0" t="0" r="0" b="0"/>
                                    <wp:docPr id="132" name="Рисунок 132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03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8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23.41.17 | Сообщение # </w:t>
                        </w:r>
                        <w:bookmarkStart w:id="19" w:name="558706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200</w:t>
                        </w:r>
                        <w:r w:rsidRPr="00E3707A">
                          <w:fldChar w:fldCharType="end"/>
                        </w:r>
                        <w:bookmarkEnd w:id="19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0BC15A" wp14:editId="3205793B">
                                    <wp:extent cx="1250950" cy="1428750"/>
                                    <wp:effectExtent l="0" t="0" r="6350" b="0"/>
                                    <wp:docPr id="133" name="Рисунок 133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04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08969E" wp14:editId="3F86D822">
                              <wp:extent cx="1828800" cy="381000"/>
                              <wp:effectExtent l="0" t="0" r="0" b="0"/>
                              <wp:docPr id="134" name="Рисунок 13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0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1E54B0" wp14:editId="2DA3B097">
                              <wp:extent cx="368300" cy="476250"/>
                              <wp:effectExtent l="0" t="0" r="0" b="0"/>
                              <wp:docPr id="135" name="Рисунок 13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0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Сообщений: 15805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BBA63B9" wp14:editId="3890AC5D">
                              <wp:extent cx="247650" cy="171450"/>
                              <wp:effectExtent l="0" t="0" r="0" b="0"/>
                              <wp:docPr id="136" name="Рисунок 136" descr="http://sgvavia.ru/ikons_tems/lastpost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07" descr="http://sgvavia.ru/ikons_tems/lastpost.gif">
                                        <a:hlinkClick r:id="rId8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документирование пребывания в офлаге, в плане соблюдения орднунга, было совсем не обязательным.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Неаккуратно выразился. Имел в виду под документированием заполнение графы прибытия в В. В. в разделе перемещений.</w:t>
                        </w:r>
                        <w:r w:rsidRPr="00E3707A">
                          <w:br/>
                          <w:t>Но это еще не все. Фактически имеем также карты без регномеров и записей / штампов на лицевой офлага / шталага 365. По-видимому, это именно и есть карты "отказников"?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8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Будьте здоровы! </w:t>
                        </w:r>
                      </w:p>
                      <w:p w:rsidR="00577CFC" w:rsidRPr="00E3707A" w:rsidRDefault="00577CFC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Nestor</w:t>
                        </w:r>
                        <w:r w:rsidRPr="00E3707A">
                          <w:t> - Среда, 04 Май 2016, 23.47.35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3144E1" wp14:editId="7A2C1E16">
                                    <wp:extent cx="806450" cy="171450"/>
                                    <wp:effectExtent l="0" t="0" r="0" b="0"/>
                                    <wp:docPr id="137" name="Рисунок 137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09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8B3499" wp14:editId="3C6D75C6">
                                    <wp:extent cx="171450" cy="171450"/>
                                    <wp:effectExtent l="0" t="0" r="0" b="0"/>
                                    <wp:docPr id="138" name="Рисунок 138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10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9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Среда, 04 Май 2016, 23.49.05 | Сообщение # </w:t>
                        </w:r>
                        <w:bookmarkStart w:id="20" w:name="558707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201</w:t>
                        </w:r>
                        <w:r w:rsidRPr="00E3707A">
                          <w:fldChar w:fldCharType="end"/>
                        </w:r>
                        <w:bookmarkEnd w:id="20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4BFC81" wp14:editId="5422B6F4">
                                    <wp:extent cx="1428750" cy="1428750"/>
                                    <wp:effectExtent l="0" t="0" r="0" b="0"/>
                                    <wp:docPr id="139" name="Рисунок 13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11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D1A387" wp14:editId="4F7B59AB">
                              <wp:extent cx="1828800" cy="381000"/>
                              <wp:effectExtent l="0" t="0" r="0" b="0"/>
                              <wp:docPr id="140" name="Рисунок 14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2BD6FA" wp14:editId="0EE31734">
                              <wp:extent cx="368300" cy="476250"/>
                              <wp:effectExtent l="0" t="0" r="0" b="0"/>
                              <wp:docPr id="141" name="Рисунок 14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Админ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65535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Viktor7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FDEC53" wp14:editId="005FFC1B">
                              <wp:extent cx="247650" cy="171450"/>
                              <wp:effectExtent l="0" t="0" r="0" b="0"/>
                              <wp:docPr id="142" name="Рисунок 142" descr="http://sgvavia.ru/ikons_tems/lastpost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4" descr="http://sgvavia.ru/ikons_tems/lastpost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То что от большинства пленных во В-В для немцев ни пользы ни толка не было - это очевидно.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Мнение с моим совпадает. Офлаг 41 года похож на какой-то отстойник, в котором все чего-то ждали и администрация и пленные,формально заводя карты, которые не отправлялись и после смерти в ВАСт, хотя на других бланках отправка производилась и за смертность лагерь отчитывался,но не более.</w:t>
                        </w:r>
                      </w:p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Viktor7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D574403" wp14:editId="17D92DBD">
                              <wp:extent cx="247650" cy="171450"/>
                              <wp:effectExtent l="0" t="0" r="0" b="0"/>
                              <wp:docPr id="143" name="Рисунок 143" descr="http://sgvavia.ru/ikons_tems/lastpost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5" descr="http://sgvavia.ru/ikons_tems/lastpost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Наверняка не имело смысла возить больных и инвалидов - себе дороже!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Больных и инвалидов стали доставлять во Вл.Волынский намного позже,только с осени 42 года,когда и офлаг уже перестал существовать.</w:t>
                        </w:r>
                        <w:r w:rsidRPr="00E3707A">
                          <w:br/>
                          <w:t>Контингент офлага 41 года это абсолютно здоровые офицеры и не начнись эпидемия тифа,то и карточек вообще бы не обнаружили в ОБД на умерших.</w:t>
                        </w:r>
                        <w:r w:rsidRPr="00E3707A">
                          <w:br/>
                          <w:t>Причем и в Рейх никого до весны 42 года не отправляли, вообще никого не трогали.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BC7D43" wp14:editId="371E1F66">
                                    <wp:extent cx="806450" cy="171450"/>
                                    <wp:effectExtent l="0" t="0" r="0" b="0"/>
                                    <wp:docPr id="144" name="Рисунок 144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16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A75E68" wp14:editId="44DD77CD">
                                    <wp:extent cx="171450" cy="171450"/>
                                    <wp:effectExtent l="0" t="0" r="0" b="0"/>
                                    <wp:docPr id="145" name="Рисунок 145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17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92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03.25.49 | Сообщение # </w:t>
                        </w:r>
                        <w:bookmarkStart w:id="21" w:name="55873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202</w:t>
                        </w:r>
                        <w:r w:rsidRPr="00E3707A">
                          <w:fldChar w:fldCharType="end"/>
                        </w:r>
                        <w:bookmarkEnd w:id="21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49B9E7" wp14:editId="4A6DC93B">
                                    <wp:extent cx="1250950" cy="1428750"/>
                                    <wp:effectExtent l="0" t="0" r="6350" b="0"/>
                                    <wp:docPr id="146" name="Рисунок 146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18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CDAF14" wp14:editId="1DC27985">
                              <wp:extent cx="1828800" cy="381000"/>
                              <wp:effectExtent l="0" t="0" r="0" b="0"/>
                              <wp:docPr id="147" name="Рисунок 14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BCA27B" wp14:editId="07B2273F">
                              <wp:extent cx="368300" cy="476250"/>
                              <wp:effectExtent l="0" t="0" r="0" b="0"/>
                              <wp:docPr id="148" name="Рисунок 14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15805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8985834" wp14:editId="677CA532">
                              <wp:extent cx="247650" cy="171450"/>
                              <wp:effectExtent l="0" t="0" r="0" b="0"/>
                              <wp:docPr id="149" name="Рисунок 149" descr="http://sgvavia.ru/ikons_tems/lastpost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1" descr="http://sgvavia.ru/ikons_tems/lastpost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Контингент офлага 41 года это абсолютно здоровые офицеры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Это после нескольких месяцев, проведенных в других лагерях пленных? Вам бы у Геббельса надо было поработать вербовщиком в плен.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39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Будьте здоровы!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3DA54FE" wp14:editId="59FB6857">
                                    <wp:extent cx="806450" cy="171450"/>
                                    <wp:effectExtent l="0" t="0" r="0" b="0"/>
                                    <wp:docPr id="150" name="Рисунок 150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23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DECA2B" wp14:editId="29FE9110">
                                    <wp:extent cx="171450" cy="171450"/>
                                    <wp:effectExtent l="0" t="0" r="0" b="0"/>
                                    <wp:docPr id="151" name="Рисунок 151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24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94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04.34.59 | Сообщение # </w:t>
                        </w:r>
                        <w:bookmarkStart w:id="22" w:name="55873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203</w:t>
                        </w:r>
                        <w:r w:rsidRPr="00E3707A">
                          <w:fldChar w:fldCharType="end"/>
                        </w:r>
                        <w:bookmarkEnd w:id="22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0FEA8E" wp14:editId="4BA617F6">
                                    <wp:extent cx="1250950" cy="1428750"/>
                                    <wp:effectExtent l="0" t="0" r="6350" b="0"/>
                                    <wp:docPr id="152" name="Рисунок 152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25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F2120F" wp14:editId="0AAB8D30">
                              <wp:extent cx="1828800" cy="381000"/>
                              <wp:effectExtent l="0" t="0" r="0" b="0"/>
                              <wp:docPr id="153" name="Рисунок 15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5425B4" wp14:editId="21375E3B">
                              <wp:extent cx="368300" cy="476250"/>
                              <wp:effectExtent l="0" t="0" r="0" b="0"/>
                              <wp:docPr id="154" name="Рисунок 15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Сообщений: 15805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426D061" wp14:editId="4014F600">
                              <wp:extent cx="247650" cy="171450"/>
                              <wp:effectExtent l="0" t="0" r="0" b="0"/>
                              <wp:docPr id="155" name="Рисунок 155" descr="http://sgvavia.ru/ikons_tems/lastpost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8" descr="http://sgvavia.ru/ikons_tems/lastpost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Больных и инвалидов стали доставлять во Вл.Волынский намного позже,только с осени 42 года,когда и офлаг уже перестал существовать.</w:t>
                        </w:r>
                        <w:r w:rsidRPr="00E3707A">
                          <w:br/>
                          <w:t>Контингент офлага 41 года это абсолютно здоровые офицеры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 xml:space="preserve">Вообще-то очень сильно не так. Офлаг преобразовали в "каботажный" лагерь только весной 1942 г. До того он был, в сущности, обычным лагерем из длинного ряда других. От массы остальных находившихся на территории оккупированного СССР имел, пожалуй, всего только 3 отличия. Во-первых, это был единственный офлаг во всей зоне группы армий Юг, во-вторых, в 1941 г. немцы сильно надеялись многих узников лагеря склонить к предательству, вступлению в коллаборационистские подразделения и в состав </w:t>
                        </w:r>
                        <w:r w:rsidRPr="00E3707A">
                          <w:lastRenderedPageBreak/>
                          <w:t>гражданской оккупационной администрации, в-третьих, он находился, можно сказать, непосредственно на границе с гебитскомиссариатом ("почти что рейхом"). Почти с того же времени, точнее, с лета 1942 г., начали создаваться спецлазареты для инвалидов и больных. Когда спецлазаретов не было, инвалиды и больные отправлялись либо в обычные лагерные лазареты, либо на тот свет. Лазарета в офлаге не было. Имелся ревир, но в ревирах инвалидов не держали. Постольку инвалидов и больных в офлаг не должны были направлять.</w:t>
                        </w:r>
                        <w:r w:rsidRPr="00E3707A">
                          <w:br/>
                          <w:t>Но что значит не должны и что значит инвалиды и больные в условиях плена?</w:t>
                        </w:r>
                        <w:r w:rsidRPr="00E3707A">
                          <w:br/>
                          <w:t>В офлаг офицеры попадали не здоровыми, как огурчики, а после достаточно долгого срока пребывания в дулагах и шталагах пострашнее офлага, т. е. сильно ослабленными, что не могло не вызывать и не обострять различные болезни. Это в плену было в обычном порядке вещей. Кроме того, многое из того, что на гражданке признавалось инвалидностью, таковой в плену не признавалось. Например, отсутствие частей конечностей, глаза, уха и т. п. И ранения были само собой, в т. ч. тяжелые.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40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Будьте здоровы! </w:t>
                        </w:r>
                      </w:p>
                      <w:p w:rsidR="00577CFC" w:rsidRPr="00E3707A" w:rsidRDefault="00577CFC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Nestor</w:t>
                        </w:r>
                        <w:r w:rsidRPr="00E3707A">
                          <w:t> - Четверг, 05 Май 2016, 04.54.21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2E32E4" wp14:editId="2A634D51">
                                    <wp:extent cx="806450" cy="171450"/>
                                    <wp:effectExtent l="0" t="0" r="0" b="0"/>
                                    <wp:docPr id="156" name="Рисунок 156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30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99D2E6" wp14:editId="2E3C9D6B">
                                    <wp:extent cx="171450" cy="171450"/>
                                    <wp:effectExtent l="0" t="0" r="0" b="0"/>
                                    <wp:docPr id="157" name="Рисунок 157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31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9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06.55.42 | Сообщение # </w:t>
                        </w:r>
                        <w:bookmarkStart w:id="23" w:name="558741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204</w:t>
                        </w:r>
                        <w:r w:rsidRPr="00E3707A">
                          <w:fldChar w:fldCharType="end"/>
                        </w:r>
                        <w:bookmarkEnd w:id="23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6FDFDF" wp14:editId="6CEC4B38">
                              <wp:extent cx="1828800" cy="381000"/>
                              <wp:effectExtent l="0" t="0" r="0" b="0"/>
                              <wp:docPr id="158" name="Рисунок 15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3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0EA20C" wp14:editId="0C6B8632">
                              <wp:extent cx="368300" cy="476250"/>
                              <wp:effectExtent l="0" t="0" r="0" b="0"/>
                              <wp:docPr id="159" name="Рисунок 15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3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Поиск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8081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407EBDB" wp14:editId="0EEFF32C">
                              <wp:extent cx="247650" cy="171450"/>
                              <wp:effectExtent l="0" t="0" r="0" b="0"/>
                              <wp:docPr id="160" name="Рисунок 160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34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Цитата Viktor7 ()</w:t>
                        </w:r>
                        <w:r w:rsidRPr="00E3707A">
                          <w:br/>
                          <w:t>Если уверить себя в способностях графолога, то очень даже сподобно!</w:t>
                        </w:r>
                        <w:r w:rsidRPr="00E3707A">
                          <w:br/>
                        </w:r>
                        <w:r w:rsidRPr="00E3707A">
                          <w:br/>
                          <w:t>Не надо себя насиловать, я еще раз покажу подробно всю логику с почерком, думаю ты убедишься вполне.</w:t>
                        </w:r>
                        <w:r w:rsidRPr="00E3707A">
                          <w:br/>
                          <w:t>Нами для развития темы было использовано: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Документы ВАСт , списки погибших в офлаге, воспоминания пленных и отчет Кумминга, документы архива Яд Вашен, доступные исследования немецких и российских историков, показания бывших военнопленных на допросах после войны у советских следователей, карты ПК1 военнопленных, помощь жителей Вл.Волынского в установлении дислокаций и фотографиями.</w:t>
                        </w:r>
                        <w:r w:rsidRPr="00E3707A">
                          <w:br/>
                          <w:t>Думаю,у нас был достойный арсенал для твердых выводов по офлагу Владимира Волынского, чего только и могу пожелать начинающим исследователям.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</w:r>
                        <w:r w:rsidRPr="00E3707A">
                          <w:br/>
                          <w:t>Фантазии, высосанные из пальца.</w:t>
                        </w:r>
                        <w:r w:rsidRPr="00E3707A">
                          <w:br/>
                          <w:t>То, что часть офицеров умерла в 1942г. в офлаге 11-А в сталинских казармах было понятно и ежу (без ПК, без почерка виньетки).</w:t>
                        </w:r>
                        <w:r w:rsidRPr="00E3707A">
                          <w:br/>
                          <w:t>А вот то, что ВСЕ офицеры в 1942 году умирали там - это уже излишне сильное допущение, основанное только на почерке писаря, который мог работать (как ранее уже не раз говорили) и в небенлагере, и в панцерных казармах, и в лагере Норд...</w:t>
                        </w:r>
                        <w:r w:rsidRPr="00E3707A">
                          <w:br/>
                          <w:t>Эдакий местный Фигаро из неодноименной оперы (ария известная!). </w:t>
                        </w:r>
                      </w:p>
                      <w:p w:rsidR="00577CFC" w:rsidRPr="00E3707A" w:rsidRDefault="00577CFC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Четверг, 05 Май 2016, 08.15.50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50A4D2" wp14:editId="7ECFCADA">
                                    <wp:extent cx="806450" cy="171450"/>
                                    <wp:effectExtent l="0" t="0" r="0" b="0"/>
                                    <wp:docPr id="161" name="Рисунок 161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35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A600BD" wp14:editId="6F7709BB">
                                    <wp:extent cx="171450" cy="171450"/>
                                    <wp:effectExtent l="0" t="0" r="0" b="0"/>
                                    <wp:docPr id="162" name="Рисунок 162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36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9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07.13.18 | Сообщение # </w:t>
                        </w:r>
                        <w:bookmarkStart w:id="24" w:name="55874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205</w:t>
                        </w:r>
                        <w:r w:rsidRPr="00E3707A">
                          <w:fldChar w:fldCharType="end"/>
                        </w:r>
                        <w:bookmarkEnd w:id="24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BD382E" wp14:editId="2A211042">
                              <wp:extent cx="1828800" cy="381000"/>
                              <wp:effectExtent l="0" t="0" r="0" b="0"/>
                              <wp:docPr id="163" name="Рисунок 16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3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797BC2" wp14:editId="3C8D9BC4">
                              <wp:extent cx="368300" cy="476250"/>
                              <wp:effectExtent l="0" t="0" r="0" b="0"/>
                              <wp:docPr id="164" name="Рисунок 16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3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Поиск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8081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t>Еще раз предлагаю обратить внимание, что В. Волынск был </w:t>
                        </w:r>
                        <w:r w:rsidRPr="00E3707A">
                          <w:rPr>
                            <w:b/>
                            <w:bCs/>
                          </w:rPr>
                          <w:t>условно тупиковой ж.д. станцией.</w:t>
                        </w:r>
                        <w:r w:rsidRPr="00E3707A">
                          <w:br/>
                          <w:t>С нее напрямую (т.е. минуя Ковель) в рейх вроде не выберешься (карту ж.д. за 1941г. не могу найти в сети).</w:t>
                        </w:r>
                        <w:r w:rsidRPr="00E3707A">
                          <w:br/>
                          <w:t>Во В. В можно было попасть по ж.д. либо через Луцк (если следовать прямым целевым этапом от лагеря отправителя именно во В. Волынский).</w:t>
                        </w:r>
                        <w:r w:rsidRPr="00E3707A">
                          <w:br/>
                          <w:t>Либо через Ковель (куда тоже можно было попасть, следуя прямым целевым этапом от лагеря отправителя во В. Волынский).</w:t>
                        </w:r>
                        <w:r w:rsidRPr="00E3707A">
                          <w:br/>
                          <w:t xml:space="preserve">Если принять во внимание (и поверить этому!), что В </w:t>
                        </w:r>
                        <w:r w:rsidRPr="00E3707A">
                          <w:lastRenderedPageBreak/>
                          <w:t>Ковеле был филиал В. Волынского лагеря, то формально все прибывашие в Ковель могли последующими лагерями считаться условно прибывшими во В. Волынский...</w:t>
                        </w:r>
                        <w:r w:rsidRPr="00E3707A">
                          <w:br/>
                          <w:t>Кого можно было направлять в рейх - направляли, кого не следовало направлять в Рейх - направляли во В. Волынский (как в лагерь отстойник).</w:t>
                        </w:r>
                        <w:r w:rsidRPr="00E3707A">
                          <w:br/>
                          <w:t>Аналогичная схема могла работать и в Луцке...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9D8353" wp14:editId="78C3C7D0">
                                    <wp:extent cx="806450" cy="171450"/>
                                    <wp:effectExtent l="0" t="0" r="0" b="0"/>
                                    <wp:docPr id="165" name="Рисунок 165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39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D56D67" wp14:editId="5BD2BF30">
                                    <wp:extent cx="171450" cy="171450"/>
                                    <wp:effectExtent l="0" t="0" r="0" b="0"/>
                                    <wp:docPr id="166" name="Рисунок 166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40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9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07.19.11 | Сообщение # </w:t>
                        </w:r>
                        <w:bookmarkStart w:id="25" w:name="558744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206</w:t>
                        </w:r>
                        <w:r w:rsidRPr="00E3707A">
                          <w:fldChar w:fldCharType="end"/>
                        </w:r>
                        <w:bookmarkEnd w:id="25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FD8C2C" wp14:editId="1FF757DE">
                              <wp:extent cx="1828800" cy="381000"/>
                              <wp:effectExtent l="0" t="0" r="0" b="0"/>
                              <wp:docPr id="167" name="Рисунок 16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4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F297FE" wp14:editId="6BBDDBE3">
                              <wp:extent cx="368300" cy="476250"/>
                              <wp:effectExtent l="0" t="0" r="0" b="0"/>
                              <wp:docPr id="168" name="Рисунок 16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4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Поиск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8081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DA993F7" wp14:editId="1D9E585A">
                              <wp:extent cx="247650" cy="171450"/>
                              <wp:effectExtent l="0" t="0" r="0" b="0"/>
                              <wp:docPr id="169" name="Рисунок 169" descr="http://sgvavia.ru/ikons_tems/lastpost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43" descr="http://sgvavia.ru/ikons_tems/lastpost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Контингент офлага 41 года это абсолютно здоровые офицеры и не начнись эпидемия тифа,то и карточек вообще бы не обнаружили в ОБД на умерших.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</w:r>
                        <w:r w:rsidRPr="00E3707A">
                          <w:br/>
                          <w:t>Странный вывод: ПК должны были заводиться независимо от того, умер пленный. или нет...</w:t>
                        </w:r>
                        <w:r w:rsidRPr="00E3707A">
                          <w:br/>
                          <w:t>И мы видим много ПК выживших.</w:t>
                        </w:r>
                        <w:r w:rsidRPr="00E3707A">
                          <w:br/>
                          <w:t>Если Вы имеете ввиду именно ПК, выписанные именно рукой виньетки, то более важным было бы установление, по которым Офицеры прибывали в Офлаг вообще без ПК...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B044A4" wp14:editId="2B464084">
                                    <wp:extent cx="806450" cy="171450"/>
                                    <wp:effectExtent l="0" t="0" r="0" b="0"/>
                                    <wp:docPr id="170" name="Рисунок 170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44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25C1DF" wp14:editId="608B7182">
                                    <wp:extent cx="171450" cy="171450"/>
                                    <wp:effectExtent l="0" t="0" r="0" b="0"/>
                                    <wp:docPr id="171" name="Рисунок 171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45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9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07.22.41 | Сообщение # </w:t>
                        </w:r>
                        <w:bookmarkStart w:id="26" w:name="558745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207</w:t>
                        </w:r>
                        <w:r w:rsidRPr="00E3707A">
                          <w:fldChar w:fldCharType="end"/>
                        </w:r>
                        <w:bookmarkEnd w:id="26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8E7ED6" wp14:editId="55A4C62F">
                              <wp:extent cx="1828800" cy="381000"/>
                              <wp:effectExtent l="0" t="0" r="0" b="0"/>
                              <wp:docPr id="172" name="Рисунок 17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53EF3D" wp14:editId="080DBBCC">
                              <wp:extent cx="368300" cy="476250"/>
                              <wp:effectExtent l="0" t="0" r="0" b="0"/>
                              <wp:docPr id="173" name="Рисунок 17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Поиск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8081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1EA4346" wp14:editId="632396D0">
                              <wp:extent cx="247650" cy="171450"/>
                              <wp:effectExtent l="0" t="0" r="0" b="0"/>
                              <wp:docPr id="174" name="Рисунок 174" descr="http://sgvavia.ru/ikons_tems/lastpost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48" descr="http://sgvavia.ru/ikons_tems/lastpost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Больных и инвалидов стали доставлять во Вл.Волынский намного позже,только с осени 42 года,когда и офлаг уже перестал существовать.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</w:r>
                        <w:r w:rsidRPr="00E3707A">
                          <w:br/>
                          <w:t xml:space="preserve">Вы забыли отметить, что инвалидов отправляли и из В. Волынска, причем и в обратную сторону (например, </w:t>
                        </w:r>
                        <w:r w:rsidRPr="00E3707A">
                          <w:lastRenderedPageBreak/>
                          <w:t>Проскуров).</w:t>
                        </w:r>
                        <w:r w:rsidRPr="00E3707A">
                          <w:br/>
                          <w:t>Но и в Рейхе 50-тысячные номера из В. В. мне тоже вроде попадались (искать не буду)...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5DA737" wp14:editId="0EE4DA46">
                                    <wp:extent cx="806450" cy="171450"/>
                                    <wp:effectExtent l="0" t="0" r="0" b="0"/>
                                    <wp:docPr id="175" name="Рисунок 175" descr="http://www.sgvavia.ru/.s/img/fr/bt/39/p_profile.gif">
                                      <a:hlinkClick xmlns:a="http://schemas.openxmlformats.org/drawingml/2006/main" r:id="rId9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49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967B7B" wp14:editId="340C0589">
                                    <wp:extent cx="171450" cy="171450"/>
                                    <wp:effectExtent l="0" t="0" r="0" b="0"/>
                                    <wp:docPr id="176" name="Рисунок 176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50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0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08.40.32 | Сообщение # </w:t>
                        </w:r>
                        <w:bookmarkStart w:id="27" w:name="558761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208</w:t>
                        </w:r>
                        <w:r w:rsidRPr="00E3707A">
                          <w:fldChar w:fldCharType="end"/>
                        </w:r>
                        <w:bookmarkEnd w:id="27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3D2951" wp14:editId="6166EC61">
                                    <wp:extent cx="1371600" cy="1428750"/>
                                    <wp:effectExtent l="0" t="0" r="0" b="0"/>
                                    <wp:docPr id="177" name="Рисунок 177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51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872AEB" wp14:editId="10863F82">
                              <wp:extent cx="1828800" cy="381000"/>
                              <wp:effectExtent l="0" t="0" r="0" b="0"/>
                              <wp:docPr id="178" name="Рисунок 17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5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3F124E" wp14:editId="53ADF707">
                              <wp:extent cx="368300" cy="476250"/>
                              <wp:effectExtent l="0" t="0" r="0" b="0"/>
                              <wp:docPr id="179" name="Рисунок 17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5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Модератор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18435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3EAA654" wp14:editId="6BFBB5BC">
                              <wp:extent cx="247650" cy="171450"/>
                              <wp:effectExtent l="0" t="0" r="0" b="0"/>
                              <wp:docPr id="180" name="Рисунок 180" descr="http://sgvavia.ru/ikons_tems/lastpost.gif">
                                <a:hlinkClick xmlns:a="http://schemas.openxmlformats.org/drawingml/2006/main" r:id="rId1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54" descr="http://sgvavia.ru/ikons_tems/lastpost.gif">
                                        <a:hlinkClick r:id="rId10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Цитата Геннадий_ ()</w:t>
                        </w:r>
                        <w:r w:rsidRPr="00E3707A">
                          <w:br/>
                          <w:t>Цитата Аркадий1946 ()</w:t>
                        </w:r>
                        <w:r w:rsidRPr="00E3707A">
                          <w:br/>
                        </w:r>
                        <w:hyperlink r:id="rId102" w:tgtFrame="_blank" w:tooltip="https://www.obd-memorial.ru/html/info.htm?id=272207275&amp;page=2" w:history="1">
                          <w:r w:rsidRPr="00E3707A">
                            <w:rPr>
                              <w:rStyle w:val="a3"/>
                            </w:rPr>
                            <w:t>https://www.obd-memorial.ru/html/info.htm?id=272207275&amp;page=2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Где умерли воины? </w:t>
                        </w:r>
                        <w:r w:rsidRPr="00E3707A">
                          <w:br/>
                        </w:r>
                        <w:r w:rsidRPr="00E3707A">
                          <w:br/>
                          <w:t>Своё мнение есть?</w:t>
                        </w:r>
                        <w:r w:rsidRPr="00E3707A">
                          <w:br/>
                        </w:r>
                        <w:r w:rsidRPr="00E3707A">
                          <w:br/>
                          <w:t>Есть, но подтвердить документально не могу...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У нас тут почти всё "на кончике пера". Мы готовы выслушать.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41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277E99B" wp14:editId="3D499FF9">
                                    <wp:extent cx="806450" cy="171450"/>
                                    <wp:effectExtent l="0" t="0" r="0" b="0"/>
                                    <wp:docPr id="181" name="Рисунок 181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56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8AE3EE" wp14:editId="0756FE73">
                                    <wp:extent cx="622300" cy="171450"/>
                                    <wp:effectExtent l="0" t="0" r="6350" b="0"/>
                                    <wp:docPr id="182" name="Рисунок 182" descr="http://www.sgvavia.ru/.s/img/fr/bt/39/p_email.gif">
                                      <a:hlinkClick xmlns:a="http://schemas.openxmlformats.org/drawingml/2006/main" r:id="rId9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57" descr="http://www.sgvavia.ru/.s/img/fr/bt/39/p_email.gif">
                                              <a:hlinkClick r:id="rId9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6C4537" wp14:editId="67A814BD">
                                    <wp:extent cx="171450" cy="171450"/>
                                    <wp:effectExtent l="0" t="0" r="0" b="0"/>
                                    <wp:docPr id="183" name="Рисунок 183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58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0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08.45.34 | Сообщение # </w:t>
                        </w:r>
                        <w:bookmarkStart w:id="28" w:name="558763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209</w:t>
                        </w:r>
                        <w:r w:rsidRPr="00E3707A">
                          <w:fldChar w:fldCharType="end"/>
                        </w:r>
                        <w:bookmarkEnd w:id="28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30749F" wp14:editId="7BF6C90E">
                              <wp:extent cx="1828800" cy="381000"/>
                              <wp:effectExtent l="0" t="0" r="0" b="0"/>
                              <wp:docPr id="184" name="Рисунок 18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5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8C215C" wp14:editId="2BE8A941">
                              <wp:extent cx="368300" cy="476250"/>
                              <wp:effectExtent l="0" t="0" r="0" b="0"/>
                              <wp:docPr id="185" name="Рисунок 18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6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lastRenderedPageBreak/>
                          <w:t>Поиск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8081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7B1EC7F" wp14:editId="1FCA7B5C">
                              <wp:extent cx="247650" cy="171450"/>
                              <wp:effectExtent l="0" t="0" r="0" b="0"/>
                              <wp:docPr id="186" name="Рисунок 186" descr="http://sgvavia.ru/ikons_tems/lastpost.gif">
                                <a:hlinkClick xmlns:a="http://schemas.openxmlformats.org/drawingml/2006/main" r:id="rId1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61" descr="http://sgvavia.ru/ikons_tems/lastpost.gif">
                                        <a:hlinkClick r:id="rId10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У нас тут почти всё "на кончике пера". Мы готовы выслушать.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Это чтобы в мой адрес отвесили очередную порцию грязи?</w:t>
                        </w:r>
                        <w:r w:rsidRPr="00E3707A">
                          <w:br/>
                          <w:t>Могу сказать лишь, что воин, умерший в лазарете из В. Волынского ушел живым.</w:t>
                        </w:r>
                        <w:r w:rsidRPr="00E3707A">
                          <w:br/>
                          <w:t>И кстати, стиль лазаретной записи с крестом характерный...</w:t>
                        </w:r>
                        <w:r w:rsidRPr="00E3707A">
                          <w:br/>
                          <w:t>Часто встречается в документах...</w:t>
                        </w:r>
                        <w:r w:rsidRPr="00E3707A">
                          <w:br/>
                          <w:t>Что касается второго - не уверен, что это Ченстохова...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5EB4D3E" wp14:editId="1EFF0EAE">
                                    <wp:extent cx="806450" cy="171450"/>
                                    <wp:effectExtent l="0" t="0" r="0" b="0"/>
                                    <wp:docPr id="187" name="Рисунок 187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62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9E2E3CE" wp14:editId="504A3153">
                                    <wp:extent cx="171450" cy="171450"/>
                                    <wp:effectExtent l="0" t="0" r="0" b="0"/>
                                    <wp:docPr id="188" name="Рисунок 188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63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77CFC" w:rsidRPr="00E3707A" w:rsidRDefault="00577CFC" w:rsidP="00761716"/>
              </w:tc>
            </w:tr>
            <w:tr w:rsidR="00577CFC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0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Дата: Четверг, 05 Май 2016, 09.42.36 | Сообщение # </w:t>
                        </w:r>
                        <w:bookmarkStart w:id="29" w:name="55876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210</w:t>
                        </w:r>
                        <w:r w:rsidRPr="00E3707A">
                          <w:fldChar w:fldCharType="end"/>
                        </w:r>
                        <w:bookmarkEnd w:id="29"/>
                      </w:p>
                    </w:tc>
                  </w:tr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530EAD" wp14:editId="1266CE4E">
                                    <wp:extent cx="1047750" cy="1416050"/>
                                    <wp:effectExtent l="0" t="0" r="0" b="0"/>
                                    <wp:docPr id="189" name="Рисунок 189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64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  <w:tr w:rsidR="00577CFC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</w:tr>
                      </w:tbl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053671" wp14:editId="1C06580E">
                              <wp:extent cx="1828800" cy="381000"/>
                              <wp:effectExtent l="0" t="0" r="0" b="0"/>
                              <wp:docPr id="190" name="Рисунок 19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6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6CE41B" wp14:editId="7E77C389">
                              <wp:extent cx="368300" cy="476250"/>
                              <wp:effectExtent l="0" t="0" r="0" b="0"/>
                              <wp:docPr id="191" name="Рисунок 19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6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CFC" w:rsidRPr="00E3707A" w:rsidRDefault="00577CFC" w:rsidP="00761716">
                        <w:r w:rsidRPr="00E3707A">
                          <w:t>Эксперт поиска</w:t>
                        </w:r>
                      </w:p>
                      <w:p w:rsidR="00577CFC" w:rsidRPr="00E3707A" w:rsidRDefault="00577CFC" w:rsidP="00761716">
                        <w:r w:rsidRPr="00E3707A">
                          <w:t>Сообщений: 2650</w:t>
                        </w:r>
                      </w:p>
                      <w:p w:rsidR="00577CFC" w:rsidRPr="00E3707A" w:rsidRDefault="00577CFC" w:rsidP="00761716"/>
                      <w:p w:rsidR="00577CFC" w:rsidRPr="00E3707A" w:rsidRDefault="00577CFC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39555E8" wp14:editId="230D77EE">
                              <wp:extent cx="247650" cy="171450"/>
                              <wp:effectExtent l="0" t="0" r="0" b="0"/>
                              <wp:docPr id="192" name="Рисунок 192" descr="http://sgvavia.ru/ikons_tems/lastpost.gif">
                                <a:hlinkClick xmlns:a="http://schemas.openxmlformats.org/drawingml/2006/main" r:id="rId1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67" descr="http://sgvavia.ru/ikons_tems/lastpost.gif">
                                        <a:hlinkClick r:id="rId10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77CFC" w:rsidRPr="00E3707A" w:rsidRDefault="00577CFC" w:rsidP="00761716">
                        <w:r w:rsidRPr="00E3707A">
                          <w:t>Виктор, не совсем понятна эта мысль... </w:t>
                        </w:r>
                        <w:r w:rsidRPr="00E3707A">
                          <w:br/>
                          <w:t>Ведь отметки о прибытии из такого-то шталага делались именно в ПК (своих-чужих - без разницы!).</w:t>
                        </w:r>
                        <w:r w:rsidRPr="00E3707A">
                          <w:br/>
                          <w:t>Если Вы говорите только про ПК, оформленные виньеткой, то у меня создалось впечатление, что он руководствовался общей установкой, согласно которой было обязательным указание лагеря-отправителя (вот только не ясно, какой лагерь можно было считать отправителем: крайний на данном этапе, или лагерь первичной отправки!?)</w:t>
                        </w:r>
                      </w:p>
                      <w:p w:rsidR="00577CFC" w:rsidRPr="00E3707A" w:rsidRDefault="00577CFC" w:rsidP="00761716">
                        <w:r w:rsidRPr="00E3707A">
                          <w:br/>
                          <w:t>По уже упомянутой инструкции первичный шталаг должен был на каждого пленного заполнить ПК, которая с ним путешествовала по всем лагерям и весям. Если все дружно указывают на то, что карточку оформили во В-В, но с указанием, что пленный прибыл из такого-то шталага, то система не сработала, почему? Почему проигнорировали свои обязанности в 355, 357 или в другом упомянутом шталаге? </w:t>
                        </w:r>
                      </w:p>
                      <w:p w:rsidR="00577CFC" w:rsidRPr="00E3707A" w:rsidRDefault="00577CFC" w:rsidP="00761716">
                        <w:r>
                          <w:pict>
                            <v:rect id="_x0000_i1042" style="width:112.5pt;height:.75pt" o:hrpct="0" o:hrstd="t" o:hrnoshade="t" o:hr="t" fillcolor="#787878" stroked="f"/>
                          </w:pict>
                        </w:r>
                      </w:p>
                      <w:p w:rsidR="00577CFC" w:rsidRPr="00E3707A" w:rsidRDefault="00577CFC" w:rsidP="00761716">
                        <w:r w:rsidRPr="00E3707A">
                          <w:t>С уважением </w:t>
                        </w:r>
                        <w:r w:rsidRPr="00E3707A">
                          <w:br/>
                          <w:t>Виктор</w:t>
                        </w:r>
                      </w:p>
                    </w:tc>
                  </w:tr>
                  <w:tr w:rsidR="00577CFC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77CFC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BEA659" wp14:editId="6B0089B5">
                                    <wp:extent cx="806450" cy="171450"/>
                                    <wp:effectExtent l="0" t="0" r="0" b="0"/>
                                    <wp:docPr id="193" name="Рисунок 193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69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AFDBBE" wp14:editId="0B8DCC96">
                                    <wp:extent cx="622300" cy="171450"/>
                                    <wp:effectExtent l="0" t="0" r="6350" b="0"/>
                                    <wp:docPr id="194" name="Рисунок 194" descr="http://www.sgvavia.ru/.s/img/fr/bt/39/p_email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70" descr="http://www.sgvavia.ru/.s/img/fr/bt/39/p_email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77CFC" w:rsidRPr="00E3707A" w:rsidRDefault="00577CFC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77CFC" w:rsidRPr="00E3707A" w:rsidRDefault="00577CFC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EE51AF" wp14:editId="26C09372">
                                    <wp:extent cx="171450" cy="171450"/>
                                    <wp:effectExtent l="0" t="0" r="0" b="0"/>
                                    <wp:docPr id="195" name="Рисунок 195" descr="http://www.sgvavia.ru/.s/img/fr/bt/39/p_up.gif">
                                      <a:hlinkClick xmlns:a="http://schemas.openxmlformats.org/drawingml/2006/main" r:id="rId4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71" descr="http://www.sgvavia.ru/.s/img/fr/bt/39/p_up.gif">
                                              <a:hlinkClick r:id="rId4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77CFC" w:rsidRPr="00E3707A" w:rsidRDefault="00577CFC" w:rsidP="00761716"/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577CFC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hyperlink r:id="rId10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ВВС </w:t>
                          </w:r>
                        </w:hyperlink>
                        <w:hyperlink r:id="rId10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СГВ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» </w:t>
                        </w:r>
                        <w:hyperlink r:id="rId10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МЕМОРИАЛЫ ВОЕННОПЛЕННЫХ - </w:t>
                          </w:r>
                        </w:hyperlink>
                        <w:hyperlink r:id="rId11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форум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поиска и памяти » </w:t>
                        </w:r>
                        <w:hyperlink r:id="rId111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» </w:t>
                        </w:r>
                        <w:hyperlink r:id="rId112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ВЕРИТЬ </w:t>
                          </w:r>
                        </w:hyperlink>
                        <w:hyperlink r:id="rId11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</w:t>
                        </w:r>
                        <w:hyperlink r:id="rId114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</w:t>
                        </w:r>
                        <w:r w:rsidRPr="00E3707A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vanish/>
                          </w:rPr>
                        </w:pPr>
                        <w:r w:rsidRPr="00E3707A">
                          <w:rPr>
                            <w:vanish/>
                          </w:rPr>
                          <w:t>Начало формы</w:t>
                        </w:r>
                      </w:p>
                      <w:p w:rsidR="00577CFC" w:rsidRPr="00E3707A" w:rsidRDefault="00577CFC" w:rsidP="00761716">
                        <w:r w:rsidRPr="00E3707A">
                          <w:object w:dxaOrig="2250" w:dyaOrig="15">
                            <v:shape id="_x0000_i1076" type="#_x0000_t75" style="width:22.5pt;height:22.5pt" o:ole="">
                              <v:imagedata r:id="rId115" o:title=""/>
                            </v:shape>
                            <w:control r:id="rId116" w:name="DefaultOcxName247" w:shapeid="_x0000_i1076"/>
                          </w:object>
                        </w:r>
                        <w:r w:rsidRPr="00E3707A">
                          <w:object w:dxaOrig="2250" w:dyaOrig="15">
                            <v:shape id="_x0000_i1075" type="#_x0000_t75" style="width:53.5pt;height:18pt" o:ole="">
                              <v:imagedata r:id="rId39" o:title=""/>
                            </v:shape>
                            <w:control r:id="rId117" w:name="DefaultOcxName346" w:shapeid="_x0000_i1075"/>
                          </w:object>
                        </w:r>
                      </w:p>
                      <w:p w:rsidR="00577CFC" w:rsidRPr="00E3707A" w:rsidRDefault="00577CFC" w:rsidP="00761716">
                        <w:pPr>
                          <w:rPr>
                            <w:vanish/>
                          </w:rPr>
                        </w:pPr>
                        <w:r w:rsidRPr="00E3707A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577CFC" w:rsidRPr="00E3707A" w:rsidRDefault="00577CFC" w:rsidP="00761716"/>
              </w:tc>
            </w:tr>
            <w:tr w:rsidR="00577CFC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5"/>
                    <w:gridCol w:w="148"/>
                    <w:gridCol w:w="169"/>
                    <w:gridCol w:w="169"/>
                    <w:gridCol w:w="246"/>
                    <w:gridCol w:w="169"/>
                    <w:gridCol w:w="169"/>
                    <w:gridCol w:w="171"/>
                    <w:gridCol w:w="169"/>
                    <w:gridCol w:w="169"/>
                    <w:gridCol w:w="246"/>
                    <w:gridCol w:w="265"/>
                    <w:gridCol w:w="265"/>
                    <w:gridCol w:w="155"/>
                  </w:tblGrid>
                  <w:tr w:rsidR="00577CFC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 Страница   7  из 31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18" w:tooltip="Предыдущая" w:history="1">
                          <w:r w:rsidRPr="00E3707A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19" w:history="1">
                          <w:r w:rsidRPr="00E3707A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0" w:history="1">
                          <w:r w:rsidRPr="00E3707A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1" w:history="1">
                          <w:r w:rsidRPr="00E3707A">
                            <w:rPr>
                              <w:rStyle w:val="a3"/>
                            </w:rPr>
                            <w:t>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2" w:history="1">
                          <w:r w:rsidRPr="00E3707A">
                            <w:rPr>
                              <w:rStyle w:val="a3"/>
                            </w:rPr>
                            <w:t>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577CFC" w:rsidRPr="00E3707A" w:rsidRDefault="00577CFC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3" w:history="1">
                          <w:r w:rsidRPr="00E3707A">
                            <w:rPr>
                              <w:rStyle w:val="a3"/>
                            </w:rPr>
                            <w:t>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4" w:history="1">
                          <w:r w:rsidRPr="00E3707A">
                            <w:rPr>
                              <w:rStyle w:val="a3"/>
                            </w:rPr>
                            <w:t>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5" w:history="1">
                          <w:r w:rsidRPr="00E3707A">
                            <w:rPr>
                              <w:rStyle w:val="a3"/>
                            </w:rPr>
                            <w:t>30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6" w:history="1">
                          <w:r w:rsidRPr="00E3707A">
                            <w:rPr>
                              <w:rStyle w:val="a3"/>
                            </w:rPr>
                            <w:t>31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77CFC" w:rsidRPr="00E3707A" w:rsidRDefault="00577CFC" w:rsidP="00761716">
                        <w:hyperlink r:id="rId127" w:tooltip="Следующая" w:history="1">
                          <w:r w:rsidRPr="00E3707A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577CFC" w:rsidRPr="00E3707A" w:rsidRDefault="00577CFC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77CFC" w:rsidRPr="00E3707A" w:rsidRDefault="00577CF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0"/>
                  </w:tblGrid>
                  <w:tr w:rsidR="00577CFC" w:rsidRPr="00E3707A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object w:dxaOrig="2250" w:dyaOrig="15">
                            <v:shape id="_x0000_i1074" type="#_x0000_t75" style="width:318pt;height:18pt" o:ole="">
                              <v:imagedata r:id="rId128" o:title=""/>
                            </v:shape>
                            <w:control r:id="rId129" w:name="DefaultOcxName444" w:shapeid="_x0000_i1074"/>
                          </w:object>
                        </w:r>
                        <w:r w:rsidRPr="00E3707A">
                          <w:t> </w:t>
                        </w:r>
                      </w:p>
                    </w:tc>
                  </w:tr>
                </w:tbl>
                <w:p w:rsidR="00577CFC" w:rsidRPr="00E3707A" w:rsidRDefault="00577CF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  <w:p w:rsidR="00577CFC" w:rsidRPr="00E3707A" w:rsidRDefault="00577CFC" w:rsidP="00761716"/>
              </w:tc>
            </w:tr>
            <w:tr w:rsidR="00577CFC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7CFC" w:rsidRPr="00E3707A" w:rsidRDefault="00577CFC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77CFC" w:rsidRPr="00E3707A" w:rsidRDefault="00577CF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6"/>
                  </w:tblGrid>
                  <w:tr w:rsidR="00577CFC" w:rsidRPr="00E3707A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77CFC" w:rsidRPr="00E3707A" w:rsidRDefault="00577CFC" w:rsidP="00761716">
                        <w:r w:rsidRPr="00E3707A">
                          <w:t>Поиск: </w:t>
                        </w:r>
                        <w:r w:rsidRPr="00E3707A">
                          <w:object w:dxaOrig="2250" w:dyaOrig="15">
                            <v:shape id="_x0000_i1073" type="#_x0000_t75" style="width:87pt;height:18pt" o:ole="">
                              <v:imagedata r:id="rId130" o:title=""/>
                            </v:shape>
                            <w:control r:id="rId131" w:name="DefaultOcxName541" w:shapeid="_x0000_i1073"/>
                          </w:object>
                        </w:r>
                        <w:r w:rsidRPr="00E3707A">
                          <w:t> </w:t>
                        </w:r>
                      </w:p>
                    </w:tc>
                  </w:tr>
                </w:tbl>
                <w:p w:rsidR="00577CFC" w:rsidRPr="00E3707A" w:rsidRDefault="00577CFC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  <w:p w:rsidR="00577CFC" w:rsidRPr="00E3707A" w:rsidRDefault="00577CFC" w:rsidP="00761716"/>
              </w:tc>
            </w:tr>
          </w:tbl>
          <w:p w:rsidR="00577CFC" w:rsidRPr="00E3707A" w:rsidRDefault="00577CFC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BA"/>
    <w:rsid w:val="00381804"/>
    <w:rsid w:val="00577CFC"/>
    <w:rsid w:val="00DD0169"/>
    <w:rsid w:val="00E4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C88ED-9C2A-42C1-9828-78A9F778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577C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77C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577CFC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577C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577C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577CFC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577C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7CFC"/>
    <w:rPr>
      <w:color w:val="800080"/>
      <w:u w:val="single"/>
    </w:rPr>
  </w:style>
  <w:style w:type="character" w:customStyle="1" w:styleId="apple-converted-space">
    <w:name w:val="apple-converted-space"/>
    <w:basedOn w:val="a0"/>
    <w:rsid w:val="00577CFC"/>
  </w:style>
  <w:style w:type="character" w:customStyle="1" w:styleId="curpage">
    <w:name w:val="curpage"/>
    <w:basedOn w:val="a0"/>
    <w:rsid w:val="00577CFC"/>
  </w:style>
  <w:style w:type="character" w:customStyle="1" w:styleId="numpages">
    <w:name w:val="numpages"/>
    <w:basedOn w:val="a0"/>
    <w:rsid w:val="00577CFC"/>
  </w:style>
  <w:style w:type="character" w:customStyle="1" w:styleId="highlight">
    <w:name w:val="highlight"/>
    <w:basedOn w:val="a0"/>
    <w:rsid w:val="00577CFC"/>
  </w:style>
  <w:style w:type="character" w:customStyle="1" w:styleId="thdescr">
    <w:name w:val="thdescr"/>
    <w:basedOn w:val="a0"/>
    <w:rsid w:val="00577CFC"/>
  </w:style>
  <w:style w:type="character" w:customStyle="1" w:styleId="statusoffline">
    <w:name w:val="statusoffline"/>
    <w:basedOn w:val="a0"/>
    <w:rsid w:val="00577CFC"/>
  </w:style>
  <w:style w:type="character" w:customStyle="1" w:styleId="ucoz-forum-post">
    <w:name w:val="ucoz-forum-post"/>
    <w:basedOn w:val="a0"/>
    <w:rsid w:val="00577CFC"/>
  </w:style>
  <w:style w:type="character" w:customStyle="1" w:styleId="qname">
    <w:name w:val="qname"/>
    <w:basedOn w:val="a0"/>
    <w:rsid w:val="00577CFC"/>
  </w:style>
  <w:style w:type="character" w:customStyle="1" w:styleId="qanchor">
    <w:name w:val="qanchor"/>
    <w:basedOn w:val="a0"/>
    <w:rsid w:val="00577CFC"/>
  </w:style>
  <w:style w:type="character" w:customStyle="1" w:styleId="signatureview">
    <w:name w:val="signatureview"/>
    <w:basedOn w:val="a0"/>
    <w:rsid w:val="00577CFC"/>
  </w:style>
  <w:style w:type="character" w:customStyle="1" w:styleId="editedby">
    <w:name w:val="editedby"/>
    <w:basedOn w:val="a0"/>
    <w:rsid w:val="00577CFC"/>
  </w:style>
  <w:style w:type="character" w:customStyle="1" w:styleId="editedtime">
    <w:name w:val="editedtime"/>
    <w:basedOn w:val="a0"/>
    <w:rsid w:val="00577CFC"/>
  </w:style>
  <w:style w:type="character" w:customStyle="1" w:styleId="entryattachsize">
    <w:name w:val="entryattachsize"/>
    <w:basedOn w:val="a0"/>
    <w:rsid w:val="00577CFC"/>
  </w:style>
  <w:style w:type="character" w:customStyle="1" w:styleId="statusonline">
    <w:name w:val="statusonline"/>
    <w:basedOn w:val="a0"/>
    <w:rsid w:val="0057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control" Target="activeX/activeX4.xml"/><Relationship Id="rId21" Type="http://schemas.openxmlformats.org/officeDocument/2006/relationships/hyperlink" Target="http://www.sgvavia.ru/forum/259-6361-8" TargetMode="External"/><Relationship Id="rId42" Type="http://schemas.openxmlformats.org/officeDocument/2006/relationships/image" Target="media/image10.png"/><Relationship Id="rId47" Type="http://schemas.openxmlformats.org/officeDocument/2006/relationships/image" Target="media/image14.gif"/><Relationship Id="rId63" Type="http://schemas.openxmlformats.org/officeDocument/2006/relationships/hyperlink" Target="javascript://" TargetMode="External"/><Relationship Id="rId68" Type="http://schemas.openxmlformats.org/officeDocument/2006/relationships/hyperlink" Target="http://www.sgvavia.ru/forum/259-6361-558618-16-1462375312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forum/259-6361-558702-16-1462393499" TargetMode="External"/><Relationship Id="rId112" Type="http://schemas.openxmlformats.org/officeDocument/2006/relationships/hyperlink" Target="http://www.sgvavia.ru/forum/259-6361-1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www.sgvavia.ru/forum/259-6361-6" TargetMode="External"/><Relationship Id="rId107" Type="http://schemas.openxmlformats.org/officeDocument/2006/relationships/hyperlink" Target="http://www.sgvavia.ru/forum/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73" TargetMode="External"/><Relationship Id="rId37" Type="http://schemas.openxmlformats.org/officeDocument/2006/relationships/image" Target="media/image8.wmf"/><Relationship Id="rId53" Type="http://schemas.openxmlformats.org/officeDocument/2006/relationships/hyperlink" Target="javascript://" TargetMode="External"/><Relationship Id="rId58" Type="http://schemas.openxmlformats.org/officeDocument/2006/relationships/hyperlink" Target="http://www.sgvavia.ru/forum/259-6361-558540-16-1462362983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http://www.sgvavia.ru/forum/259-6361-558683-16-1462390030" TargetMode="External"/><Relationship Id="rId102" Type="http://schemas.openxmlformats.org/officeDocument/2006/relationships/hyperlink" Target="http://www.sgvavia.ru/go?https://www.obd-memorial.ru/html/info.htm?id=272207275&amp;page=2" TargetMode="External"/><Relationship Id="rId123" Type="http://schemas.openxmlformats.org/officeDocument/2006/relationships/hyperlink" Target="http://www.sgvavia.ru/forum/259-6361-8" TargetMode="External"/><Relationship Id="rId128" Type="http://schemas.openxmlformats.org/officeDocument/2006/relationships/image" Target="media/image23.wmf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javascript://" TargetMode="External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http://www.sgvavia.ru/forum/" TargetMode="External"/><Relationship Id="rId35" Type="http://schemas.openxmlformats.org/officeDocument/2006/relationships/hyperlink" Target="http://www.sgvavia.ru/forum/259-6361-1" TargetMode="External"/><Relationship Id="rId43" Type="http://schemas.openxmlformats.org/officeDocument/2006/relationships/image" Target="media/image11.gif"/><Relationship Id="rId48" Type="http://schemas.openxmlformats.org/officeDocument/2006/relationships/hyperlink" Target="javascript:scroll(0,0);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http://www.sgvavia.ru/forum/259-6361-558567-16-1462366587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http://www.sgvavia.ru/forum/259-6361-558642-16-1462381066" TargetMode="External"/><Relationship Id="rId100" Type="http://schemas.openxmlformats.org/officeDocument/2006/relationships/hyperlink" Target="javascript://" TargetMode="External"/><Relationship Id="rId105" Type="http://schemas.openxmlformats.org/officeDocument/2006/relationships/hyperlink" Target="javascript://" TargetMode="External"/><Relationship Id="rId113" Type="http://schemas.openxmlformats.org/officeDocument/2006/relationships/hyperlink" Target="http://www.sgvavia.ru/forum/259-6361-1" TargetMode="External"/><Relationship Id="rId118" Type="http://schemas.openxmlformats.org/officeDocument/2006/relationships/hyperlink" Target="http://www.sgvavia.ru/forum/259-6361-6" TargetMode="External"/><Relationship Id="rId126" Type="http://schemas.openxmlformats.org/officeDocument/2006/relationships/hyperlink" Target="http://www.sgvavia.ru/forum/259-6361-31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58516-16-1462360715" TargetMode="External"/><Relationship Id="rId72" Type="http://schemas.openxmlformats.org/officeDocument/2006/relationships/image" Target="media/image21.gif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forum/259-6361-558696-16-1462392782" TargetMode="External"/><Relationship Id="rId93" Type="http://schemas.openxmlformats.org/officeDocument/2006/relationships/hyperlink" Target="http://www.sgvavia.ru/forum/259-6361-558707-16-1462394945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hyperlink" Target="http://www.sgvavia.ru/forum/259-6361-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6" TargetMode="External"/><Relationship Id="rId17" Type="http://schemas.openxmlformats.org/officeDocument/2006/relationships/hyperlink" Target="http://www.sgvavia.ru/forum/259-6361-8" TargetMode="External"/><Relationship Id="rId25" Type="http://schemas.openxmlformats.org/officeDocument/2006/relationships/image" Target="media/image7.gif"/><Relationship Id="rId33" Type="http://schemas.openxmlformats.org/officeDocument/2006/relationships/hyperlink" Target="http://www.sgvavia.ru/forum/259" TargetMode="External"/><Relationship Id="rId38" Type="http://schemas.openxmlformats.org/officeDocument/2006/relationships/control" Target="activeX/activeX1.xml"/><Relationship Id="rId46" Type="http://schemas.openxmlformats.org/officeDocument/2006/relationships/image" Target="media/image13.gif"/><Relationship Id="rId59" Type="http://schemas.openxmlformats.org/officeDocument/2006/relationships/image" Target="media/image19.gif"/><Relationship Id="rId67" Type="http://schemas.openxmlformats.org/officeDocument/2006/relationships/hyperlink" Target="javascript://" TargetMode="External"/><Relationship Id="rId103" Type="http://schemas.openxmlformats.org/officeDocument/2006/relationships/hyperlink" Target="javascript://" TargetMode="External"/><Relationship Id="rId108" Type="http://schemas.openxmlformats.org/officeDocument/2006/relationships/hyperlink" Target="http://www.sgvavia.ru/forum/" TargetMode="External"/><Relationship Id="rId116" Type="http://schemas.openxmlformats.org/officeDocument/2006/relationships/control" Target="activeX/activeX3.xml"/><Relationship Id="rId124" Type="http://schemas.openxmlformats.org/officeDocument/2006/relationships/hyperlink" Target="http://www.sgvavia.ru/forum/259-6361-9" TargetMode="External"/><Relationship Id="rId129" Type="http://schemas.openxmlformats.org/officeDocument/2006/relationships/control" Target="activeX/activeX5.xml"/><Relationship Id="rId20" Type="http://schemas.openxmlformats.org/officeDocument/2006/relationships/hyperlink" Target="http://www.sgvavia.ru/forum/259-6361-31" TargetMode="External"/><Relationship Id="rId41" Type="http://schemas.openxmlformats.org/officeDocument/2006/relationships/hyperlink" Target="javascript://" TargetMode="External"/><Relationship Id="rId54" Type="http://schemas.openxmlformats.org/officeDocument/2006/relationships/image" Target="media/image17.jpeg"/><Relationship Id="rId62" Type="http://schemas.openxmlformats.org/officeDocument/2006/relationships/hyperlink" Target="http://www.sgvavia.ru/forum/259-6361-558532-16-1462362473" TargetMode="External"/><Relationship Id="rId70" Type="http://schemas.openxmlformats.org/officeDocument/2006/relationships/hyperlink" Target="http://www.sgvavia.ru/forum/259-6361-558631-16-1462378857" TargetMode="External"/><Relationship Id="rId75" Type="http://schemas.openxmlformats.org/officeDocument/2006/relationships/hyperlink" Target="http://www.sgvavia.ru/forum/259-6361-558649-16-1462383175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javascript://" TargetMode="External"/><Relationship Id="rId91" Type="http://schemas.openxmlformats.org/officeDocument/2006/relationships/hyperlink" Target="http://www.sgvavia.ru/forum/259-6361-558698-16-1462392925" TargetMode="External"/><Relationship Id="rId96" Type="http://schemas.openxmlformats.org/officeDocument/2006/relationships/hyperlink" Target="http://www.sgvavia.ru/forum/259-6361-558657-16-1462385291" TargetMode="External"/><Relationship Id="rId111" Type="http://schemas.openxmlformats.org/officeDocument/2006/relationships/hyperlink" Target="http://www.sgvavia.ru/forum/259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5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hyperlink" Target="http://www.sgvavia.ru/forum/259-6361-1" TargetMode="External"/><Relationship Id="rId49" Type="http://schemas.openxmlformats.org/officeDocument/2006/relationships/image" Target="media/image15.gif"/><Relationship Id="rId57" Type="http://schemas.openxmlformats.org/officeDocument/2006/relationships/image" Target="media/image18.jpeg"/><Relationship Id="rId106" Type="http://schemas.openxmlformats.org/officeDocument/2006/relationships/hyperlink" Target="http://www.sgvavia.ru/forum/259-6361-558746-16-1462422689" TargetMode="External"/><Relationship Id="rId114" Type="http://schemas.openxmlformats.org/officeDocument/2006/relationships/hyperlink" Target="http://www.sgvavia.ru/forum/259-6361-1" TargetMode="External"/><Relationship Id="rId119" Type="http://schemas.openxmlformats.org/officeDocument/2006/relationships/hyperlink" Target="http://www.sgvavia.ru/forum/259-6361-1" TargetMode="External"/><Relationship Id="rId127" Type="http://schemas.openxmlformats.org/officeDocument/2006/relationships/hyperlink" Target="http://www.sgvavia.ru/forum/259-6361-8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73" TargetMode="External"/><Relationship Id="rId44" Type="http://schemas.openxmlformats.org/officeDocument/2006/relationships/image" Target="media/image12.gif"/><Relationship Id="rId52" Type="http://schemas.openxmlformats.org/officeDocument/2006/relationships/image" Target="media/image16.gif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http://www.sgvavia.ru/forum/259-6361-558758-16-1462426027" TargetMode="External"/><Relationship Id="rId122" Type="http://schemas.openxmlformats.org/officeDocument/2006/relationships/hyperlink" Target="http://www.sgvavia.ru/forum/259-6361-6" TargetMode="External"/><Relationship Id="rId130" Type="http://schemas.openxmlformats.org/officeDocument/2006/relationships/image" Target="media/image24.wmf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9" TargetMode="External"/><Relationship Id="rId39" Type="http://schemas.openxmlformats.org/officeDocument/2006/relationships/image" Target="media/image9.wmf"/><Relationship Id="rId109" Type="http://schemas.openxmlformats.org/officeDocument/2006/relationships/hyperlink" Target="http://www.sgvavia.ru/forum/73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forum/259-6361-558576-16-1462368248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http://www.sgvavia.ru/forum/259-6361-558761-16-1462426832" TargetMode="External"/><Relationship Id="rId120" Type="http://schemas.openxmlformats.org/officeDocument/2006/relationships/hyperlink" Target="http://www.sgvavia.ru/forum/259-6361-2" TargetMode="External"/><Relationship Id="rId125" Type="http://schemas.openxmlformats.org/officeDocument/2006/relationships/hyperlink" Target="http://www.sgvavia.ru/forum/259-6361-30" TargetMode="Externa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control" Target="activeX/activeX2.xml"/><Relationship Id="rId45" Type="http://schemas.openxmlformats.org/officeDocument/2006/relationships/hyperlink" Target="http://www.sgvavia.ru/forum/259-6361-558570-16-1462366681" TargetMode="External"/><Relationship Id="rId66" Type="http://schemas.openxmlformats.org/officeDocument/2006/relationships/hyperlink" Target="http://www.sgvavia.ru/forum/259-6361-558611-16-1462373654" TargetMode="External"/><Relationship Id="rId87" Type="http://schemas.openxmlformats.org/officeDocument/2006/relationships/hyperlink" Target="http://www.sgvavia.ru/forum/259-6361-558694-16-1462392706" TargetMode="External"/><Relationship Id="rId110" Type="http://schemas.openxmlformats.org/officeDocument/2006/relationships/hyperlink" Target="http://www.sgvavia.ru/forum/73" TargetMode="External"/><Relationship Id="rId115" Type="http://schemas.openxmlformats.org/officeDocument/2006/relationships/image" Target="media/image22.wmf"/><Relationship Id="rId131" Type="http://schemas.openxmlformats.org/officeDocument/2006/relationships/control" Target="activeX/activeX6.xml"/><Relationship Id="rId61" Type="http://schemas.openxmlformats.org/officeDocument/2006/relationships/image" Target="media/image20.jpeg"/><Relationship Id="rId82" Type="http://schemas.openxmlformats.org/officeDocument/2006/relationships/hyperlink" Target="http://www.sgvavia.ru/forum/259-6361-558693-16-1462392636" TargetMode="External"/><Relationship Id="rId19" Type="http://schemas.openxmlformats.org/officeDocument/2006/relationships/hyperlink" Target="http://www.sgvavia.ru/forum/259-6361-3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4693</Words>
  <Characters>26751</Characters>
  <Application>Microsoft Office Word</Application>
  <DocSecurity>0</DocSecurity>
  <Lines>222</Lines>
  <Paragraphs>62</Paragraphs>
  <ScaleCrop>false</ScaleCrop>
  <Company/>
  <LinksUpToDate>false</LinksUpToDate>
  <CharactersWithSpaces>31382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2016-09-19T10:12:00Z</dcterms:created>
  <dcterms:modified xsi:type="dcterms:W3CDTF">2016-09-19T10:12:00Z</dcterms:modified>
</cp:coreProperties>
</file>