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1AAD" w:rsidRPr="008F3352" w:rsidTr="00761716">
        <w:trPr>
          <w:tblCellSpacing w:w="0" w:type="dxa"/>
          <w:jc w:val="center"/>
        </w:trPr>
        <w:tc>
          <w:tcPr>
            <w:tcW w:w="0" w:type="auto"/>
            <w:shd w:val="clear" w:color="auto" w:fill="F5F6F7"/>
            <w:vAlign w:val="center"/>
            <w:hideMark/>
          </w:tcPr>
          <w:p w:rsidR="005F1AAD" w:rsidRPr="008F3352" w:rsidRDefault="005F1AAD" w:rsidP="00761716"/>
        </w:tc>
      </w:tr>
      <w:tr w:rsidR="005F1AAD" w:rsidRPr="008F3352" w:rsidTr="00761716">
        <w:tblPrEx>
          <w:jc w:val="left"/>
          <w:shd w:val="clear" w:color="auto" w:fill="F5F6F7"/>
        </w:tblPrEx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F1AAD" w:rsidRPr="008F3352" w:rsidRDefault="005F1AAD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2F46A6E2" wp14:editId="447CF4B5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4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08C49DF9" wp14:editId="79ED013E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5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145592AD" wp14:editId="31E8A0BC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6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446B1461" wp14:editId="5AF99D09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7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5F1AAD" w:rsidRPr="008F3352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Страница 22 из 40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2" w:tooltip="Предыдущая" w:history="1">
                          <w:r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3" w:history="1">
                          <w:r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4" w:history="1">
                          <w:r w:rsidRPr="008F3352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5" w:history="1">
                          <w:r w:rsidRPr="008F3352">
                            <w:rPr>
                              <w:rStyle w:val="a3"/>
                            </w:rPr>
                            <w:t>20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6" w:history="1">
                          <w:r w:rsidRPr="008F3352">
                            <w:rPr>
                              <w:rStyle w:val="a3"/>
                            </w:rPr>
                            <w:t>21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7" w:history="1">
                          <w:r w:rsidRPr="008F3352">
                            <w:rPr>
                              <w:rStyle w:val="a3"/>
                            </w:rPr>
                            <w:t>23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8" w:history="1">
                          <w:r w:rsidRPr="008F3352">
                            <w:rPr>
                              <w:rStyle w:val="a3"/>
                            </w:rPr>
                            <w:t>24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9" w:history="1">
                          <w:r w:rsidRPr="008F3352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20" w:history="1">
                          <w:r w:rsidRPr="008F3352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21" w:tooltip="Следующая" w:history="1">
                          <w:r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F1AAD" w:rsidRPr="008F3352" w:rsidRDefault="005F1AAD" w:rsidP="00761716"/>
              </w:tc>
              <w:tc>
                <w:tcPr>
                  <w:tcW w:w="0" w:type="auto"/>
                  <w:vAlign w:val="center"/>
                  <w:hideMark/>
                </w:tcPr>
                <w:p w:rsidR="005F1AAD" w:rsidRPr="008F3352" w:rsidRDefault="005F1AAD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0A4D45" wp14:editId="6743123A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88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1F23D3" wp14:editId="2CAE0695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89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B3F4D0F" wp14:editId="367C0481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90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1AAD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1AAD" w:rsidRPr="008F3352" w:rsidRDefault="005F1AAD" w:rsidP="00761716">
                  <w:r w:rsidRPr="008F3352">
                    <w:t>Модератор форума: </w:t>
                  </w:r>
                  <w:hyperlink r:id="rId26" w:history="1">
                    <w:r w:rsidRPr="008F3352">
                      <w:rPr>
                        <w:rStyle w:val="a3"/>
                      </w:rPr>
                      <w:t>Саня</w:t>
                    </w:r>
                  </w:hyperlink>
                  <w:r w:rsidRPr="008F3352">
                    <w:t>, </w:t>
                  </w:r>
                  <w:hyperlink r:id="rId27" w:history="1">
                    <w:r w:rsidRPr="008F3352">
                      <w:rPr>
                        <w:rStyle w:val="a3"/>
                      </w:rPr>
                      <w:t>doc_by</w:t>
                    </w:r>
                  </w:hyperlink>
                  <w:r w:rsidRPr="008F3352">
                    <w:t>, </w:t>
                  </w:r>
                  <w:hyperlink r:id="rId28" w:history="1">
                    <w:r w:rsidRPr="008F3352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AAD" w:rsidRPr="008F3352" w:rsidRDefault="005F1AAD" w:rsidP="00761716">
                  <w:r w:rsidRPr="008F3352">
                    <w:t> </w:t>
                  </w:r>
                </w:p>
              </w:tc>
            </w:tr>
          </w:tbl>
          <w:p w:rsidR="005F1AAD" w:rsidRPr="008F3352" w:rsidRDefault="005F1AAD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5F1AAD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5F1AAD" w:rsidRPr="008F3352" w:rsidRDefault="005F1AAD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 ШТАЛАГИ, </w:t>
                    </w:r>
                  </w:hyperlink>
                  <w:r w:rsidRPr="008F3352">
                    <w:rPr>
                      <w:b/>
                      <w:bCs/>
                    </w:rPr>
                    <w:t>  ОФЛАГИ , КОНЦЛАГЕРЯ » </w:t>
                  </w:r>
                  <w:hyperlink r:id="rId31" w:history="1">
                    <w:r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33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34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p w:rsidR="005F1AAD" w:rsidRPr="008F3352" w:rsidRDefault="005F1AAD" w:rsidP="00761716">
                  <w:r w:rsidRPr="008F3352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1" type="#_x0000_t75" style="width:22.5pt;height:22.5pt" o:ole="">
                        <v:imagedata r:id="rId35" o:title=""/>
                      </v:shape>
                      <w:control r:id="rId36" w:name="DefaultOcxName78" w:shapeid="_x0000_i1071"/>
                    </w:object>
                  </w:r>
                  <w:r w:rsidRPr="008F3352">
                    <w:object w:dxaOrig="1440" w:dyaOrig="1440">
                      <v:shape id="_x0000_i1070" type="#_x0000_t75" style="width:53.5pt;height:18pt" o:ole="">
                        <v:imagedata r:id="rId37" o:title=""/>
                      </v:shape>
                      <w:control r:id="rId38" w:name="DefaultOcxName126" w:shapeid="_x0000_i1070"/>
                    </w:object>
                  </w:r>
                </w:p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5F1AAD" w:rsidRPr="008F3352" w:rsidRDefault="005F1AAD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788"/>
            </w:tblGrid>
            <w:tr w:rsidR="005F1AAD" w:rsidRPr="008F3352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F1AAD" w:rsidRPr="008F3352" w:rsidRDefault="005F1AAD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3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Пятница, 20 Май 2016, 16.51.43 | Сообщение # </w:t>
                        </w:r>
                        <w:bookmarkStart w:id="0" w:name="56373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631</w:t>
                        </w:r>
                        <w:r w:rsidRPr="008F3352">
                          <w:fldChar w:fldCharType="end"/>
                        </w:r>
                        <w:bookmarkEnd w:id="0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C58A5A" wp14:editId="0B596F19">
                                    <wp:extent cx="1428750" cy="1428750"/>
                                    <wp:effectExtent l="0" t="0" r="0" b="0"/>
                                    <wp:docPr id="8" name="Рисунок 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9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07C1BE" wp14:editId="21A03738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9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7324BB" wp14:editId="4E54E08E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9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Админ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65535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93775C6" wp14:editId="4FAE0857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94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А в Масюковщине ВСЕ было не так...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И там всё было так. Просто по Минску еще надо отделить лагеря организации тодта, от обычных лагерей военнопленных мне сдается.А не отделите, ибо нет карточек и все там идут на одно лицо, как обычные пленные из обычных лагерей.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82E285" wp14:editId="5238FE41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95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7ED9B4" wp14:editId="7072C347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9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4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Пятница, 20 Май 2016, 17.54.00 | Сообщение # </w:t>
                        </w:r>
                        <w:bookmarkStart w:id="1" w:name="56375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632</w:t>
                        </w:r>
                        <w:r w:rsidRPr="008F3352">
                          <w:fldChar w:fldCharType="end"/>
                        </w:r>
                        <w:bookmarkEnd w:id="1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BA626A" wp14:editId="725E84CD">
                                    <wp:extent cx="1250950" cy="1428750"/>
                                    <wp:effectExtent l="0" t="0" r="6350" b="0"/>
                                    <wp:docPr id="14" name="Рисунок 1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9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1995E6" wp14:editId="039861EA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9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F0FAD2" wp14:editId="42D2EF3B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9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Летнаб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13072F7" wp14:editId="2AB740FA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00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объясните нам, здесь собравшимся, следующие моменты: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Мое объяснение. Есть аналогия Хаммельбурга. В какой-то момент существования лагерь переименовали. Не знаю, почему и при каких обстоятельствах, не помню точную дату переименования. В данном случае все эти подробности не важны. А важно то, что с того момента на ПК пленных этого лагеря стали сопровождать новый индекс указанием старого в скобках. Смысл этого вижу в том, чтобы кто-то вовне, к кому будет переведен данный пленный или зачем-то понадобятся данные о нем, сразу вникал, что индекс в скобках - старый, а в общем-то оба значат один и тот же лагерь в разные периоды его существования.</w:t>
                        </w:r>
                        <w:r w:rsidRPr="008F3352">
                          <w:br/>
                          <w:t>Аналогичный приказ могли издавать и по лагерю В. В. И не давать тоже. Или давать, но какого-то другого содержания. И тут еще дело усложняется тем, что мы имеем не оригиналы, а копии ПК, изготовленные предположительно в Ченстохове. Отсюда мы не имеем реального представления о том, как выглядели оригиналы, какие конкретно данные как там конкретно отражались. Постольку не можем исключать, что в оригиналах, выписанных в В. В., имело место буквальное выполнение приказа, аналогичного примененному в Хаммельбурге. А на Ченстохову этот приказ не распространялся. Постольку писаря этого лагеря могли документировать лагерь В. В. по велению их левых пяток.</w:t>
                        </w:r>
                        <w:r w:rsidRPr="008F3352">
                          <w:br/>
                          <w:t>Что мы и имеем по факту.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Воскресенье, 22 Май 2016, 00.06.19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448917" wp14:editId="074C2222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02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C61F9D" wp14:editId="61B7726B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0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5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Суббота, 21 Май 2016, 20.26.26 | Сообщение # </w:t>
                        </w:r>
                        <w:bookmarkStart w:id="2" w:name="56403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633</w:t>
                        </w:r>
                        <w:r w:rsidRPr="008F3352">
                          <w:fldChar w:fldCharType="end"/>
                        </w:r>
                        <w:bookmarkEnd w:id="2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AD6F67" wp14:editId="799797E8">
                                    <wp:extent cx="1250950" cy="1428750"/>
                                    <wp:effectExtent l="0" t="0" r="6350" b="0"/>
                                    <wp:docPr id="20" name="Рисунок 2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0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ABA926" wp14:editId="1F84F90A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0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52AD21" wp14:editId="3DC8A32E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0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Короче, выявляется следующая картина. Из обсуждения на цвяхельском форуме выступает, что несколько небенлагерей от 301 Ковель какое-то минимум начальное время прямо так и назывались просто шталаг N(ebenlager) дальше название города - без номера. Поэтому в ПК Эйдельмана, прибывшего в В. В. 28 сентября, мы видим корректное название Stalag N Wladimir Wolynski. Правильно точно так на тот день панцерный лагерь и назывался и носил это название, вполне возможно, минимум, по 6 марта 1942 г., как видно из других ПК.</w:t>
                        </w:r>
                        <w:r w:rsidRPr="008F3352">
                          <w:br/>
                          <w:t>А  офлаг , соответственно, в тот период существовал параллельно небенлагерю, оба имели разное руководство, разные администрацию и функциональность.</w:t>
                        </w:r>
                        <w:r w:rsidRPr="008F3352">
                          <w:br/>
                        </w:r>
                        <w:r w:rsidRPr="008F3352">
                          <w:br/>
                          <w:t>Однако при этом я должен оговориться, что четких убедительных доказательств того, что небенлагерь в В. В. относился именно к шталагу 301 Ковель, на упомянутом форуме нет. Головной лагерь мог быть, в принципе, и каким-то другим. Насчет  офлага  не уверен. Тут один знаток высказал идею о том, что  офлаги  выступали структурными подразделениями шталагов. Идея, конечно, блестящая (поясняю:  офлаг  - это одно, шталаг - существенно другое; шталаги могли иметь и имели офицерские отделения, которые  офлагами  не являлись). Но принципиально аналогично смотрится и идея о том, что небенлагерь был структурным подразделением  офлага . На фига козе баян, когда у нее свой барабан имеется?</w:t>
                        </w:r>
                        <w:r w:rsidRPr="008F3352">
                          <w:br/>
                          <w:t>Такая получается неувязка.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Суббота, 21 Май 2016, 20.46.04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28ED88" wp14:editId="1E2D61BC">
                                    <wp:extent cx="806450" cy="171450"/>
                                    <wp:effectExtent l="0" t="0" r="0" b="0"/>
                                    <wp:docPr id="23" name="Рисунок 2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08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0B2F48" wp14:editId="1E21A9A9">
                                    <wp:extent cx="171450" cy="171450"/>
                                    <wp:effectExtent l="0" t="0" r="0" b="0"/>
                                    <wp:docPr id="24" name="Рисунок 2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0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52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Суббота, 21 Май 2016, 22.44.26 | Сообщение # </w:t>
                        </w:r>
                        <w:bookmarkStart w:id="3" w:name="564093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634</w:t>
                        </w:r>
                        <w:r w:rsidRPr="008F3352">
                          <w:fldChar w:fldCharType="end"/>
                        </w:r>
                        <w:bookmarkEnd w:id="3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767D55" wp14:editId="38B2DD8D">
                                    <wp:extent cx="1250950" cy="1428750"/>
                                    <wp:effectExtent l="0" t="0" r="6350" b="0"/>
                                    <wp:docPr id="25" name="Рисунок 25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10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EA427D" wp14:editId="76058E32">
                              <wp:extent cx="1828800" cy="381000"/>
                              <wp:effectExtent l="0" t="0" r="0" b="0"/>
                              <wp:docPr id="26" name="Рисунок 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1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2D1DBB" wp14:editId="33DA7BA8">
                              <wp:extent cx="368300" cy="476250"/>
                              <wp:effectExtent l="0" t="0" r="0" b="0"/>
                              <wp:docPr id="27" name="Рисунок 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1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Напомню еще раз трассу, управлявшуюся командиром войск охраны тыла группы армий Юг:</w:t>
                        </w:r>
                        <w:r w:rsidRPr="008F3352">
                          <w:br/>
                          <w:t>Начало движения 2 июля 1941 г. С 6 июля 1941 до 31 марта 1942 г. Корюк 193 Зюйд:</w:t>
                        </w:r>
                        <w:r w:rsidRPr="008F3352">
                          <w:br/>
                          <w:t>Ковель - Луцк - Сарны - Дубно - Ровно - Остров - Костополь - Шепетовка - Новоград-Волынский - Бердичев - Житомир - Коростень - Калиновка - Жашков - Сквиры.</w:t>
                        </w:r>
                        <w:r w:rsidRPr="008F3352">
                          <w:br/>
                        </w:r>
                        <w:r w:rsidRPr="008F3352">
                          <w:br/>
                          <w:t>Далее:</w:t>
                        </w:r>
                        <w:r w:rsidRPr="008F3352">
                          <w:br/>
                          <w:t>Stalag 301 Kowel Ukraine 22/09/41 09/42</w:t>
                        </w:r>
                        <w:r w:rsidRPr="008F3352">
                          <w:br/>
                          <w:t>Stalag 301 Schepetowka Ukraine 09/42 07/44</w:t>
                        </w:r>
                        <w:r w:rsidRPr="008F3352">
                          <w:br/>
                          <w:t>Stalag 301/Z Slavuta Ukraine 09/41 11/42</w:t>
                        </w:r>
                        <w:r w:rsidRPr="008F3352">
                          <w:br/>
                          <w:t>Stalag 301/Z Saslaw Ukraine 11/42 --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hyperlink r:id="rId53" w:tgtFrame="_blank" w:tooltip="http://zwiahel.ucoz.ru/forum/4-76-3887-16-1386858842" w:history="1">
                          <w:r w:rsidRPr="008F3352">
                            <w:rPr>
                              <w:rStyle w:val="a3"/>
                            </w:rPr>
                            <w:t>http://zwiahel.ucoz.ru/forum/4-76-3887-16-1386858842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"Анализируя воспоминания бывших узников и партизан, можно с удивлением заметить, что в них свидетели вспоминают о существовании различных по номеру «гросслазаретов». Так, в воспоминаниях Ермакова это лагерь под номером 357, а в воспоминаниях Хомича, Друяна – лагерь 301.</w:t>
                        </w:r>
                        <w:r w:rsidRPr="008F3352">
                          <w:br/>
                        </w:r>
                        <w:r w:rsidRPr="008F3352">
                          <w:br/>
                          <w:t>В связи с тем, что с июня 1941г., в плен попало значительное количество раненых советских военнопленных, на базе отдельных лагерей разворачиваются «лазареты» и «госпитали».</w:t>
                        </w:r>
                        <w:r w:rsidRPr="008F3352">
                          <w:br/>
                        </w:r>
                        <w:r w:rsidRPr="008F3352">
                          <w:br/>
                          <w:t>В немецкой документации данные лазареты/госпитале обозначались буквой «Z» – «Zweiglager» (вспомогательный лагерь). Такие вспомогательные лагеря-лазареты были открыты в Владимире-Волынском, Житомире, Раве-Русской и других городах Украины.</w:t>
                        </w:r>
                        <w:r w:rsidRPr="008F3352">
                          <w:br/>
                        </w:r>
                        <w:r w:rsidRPr="008F3352">
                          <w:br/>
                          <w:t>22 сентября 1941г. с территории Польши в города Ковеля переводят лагерь для военнопленных рядового и сержантского состава – «шталаг №301».</w:t>
                        </w:r>
                        <w:r w:rsidRPr="008F3352">
                          <w:br/>
                        </w:r>
                        <w:r w:rsidRPr="008F3352">
                          <w:br/>
                          <w:t>В это же время, в конце сентября 1941г., в Славуте открывается отделение данного шталага, которое получает название «Stammlager 301. Slavuta Zweiglager» – «Шталаг-301/ Отделения в Славуте».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Данное отделение было предназначено, как уже отмечалось выше, для содержания больных и раненых советских военнопленных, которые не </w:t>
                        </w:r>
                        <w:r w:rsidRPr="008F3352">
                          <w:lastRenderedPageBreak/>
                          <w:t>могли доехать до основного лагеря в Ковеле.</w:t>
                        </w:r>
                        <w:r w:rsidRPr="008F3352">
                          <w:br/>
                        </w:r>
                        <w:r w:rsidRPr="008F3352">
                          <w:br/>
                          <w:t>Поскольку фронт двигался дальше, то уже в сентябре 1942г. «Шталаг-301» переводят из Ковеля до Славуты. Собственно, в данном городе «Шталаг-301» и пробыл до ноября 1942 года, после чего была передислоцирована в соседнюю Шепетовку.</w:t>
                        </w:r>
                        <w:r w:rsidRPr="008F3352">
                          <w:br/>
                        </w:r>
                        <w:r w:rsidRPr="008F3352">
                          <w:br/>
                          <w:t>С ноября 1942 до марта 1943г. в Славуте располагалось лишь лазаретное отделение, в котором находились те военнопленные, которых не могли вывезти вслед за основным лагерем.</w:t>
                        </w:r>
                        <w:r w:rsidRPr="008F3352">
                          <w:br/>
                        </w:r>
                        <w:r w:rsidRPr="008F3352">
                          <w:br/>
                          <w:t>На смену «Шталага-301» до Славуты в феврале – начале марта 1943г. передислоцируется новый лагерь «Шталаг-357», который до того был расположен в Полтаве. В Славуте данный лагерь пробыл до октября 1943г. Выведен из Славуты «Шталаг-357» оставил после себя остатки лазаретного отделения с наиболее больными военнопленными, которых в январе 1944г. освободили партизаны отряда Музалева.</w:t>
                        </w:r>
                        <w:r w:rsidRPr="008F3352">
                          <w:br/>
                        </w:r>
                        <w:r w:rsidRPr="008F3352">
                          <w:br/>
                          <w:t>Приведенные выше факты неопровержимо свидетельствуют о том, что в течение 1941-1944 гг. на территории г.Славуты существовал не один лагерь, а два разных лагеря – «Шталаг №301» и «Шталаг №357»".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hyperlink r:id="rId54" w:tgtFrame="_blank" w:history="1">
                          <w:r w:rsidRPr="008F3352">
                            <w:rPr>
                              <w:rStyle w:val="a3"/>
                            </w:rPr>
                            <w:t>http://www.sgvavia.ru/forum/259-6361-559464-16-1462591743</w:t>
                          </w:r>
                        </w:hyperlink>
                        <w:r w:rsidRPr="008F3352">
                          <w:t>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Суббота, 21 Май 2016, 23.12.00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C6A503" wp14:editId="62B53AC8">
                                    <wp:extent cx="806450" cy="171450"/>
                                    <wp:effectExtent l="0" t="0" r="0" b="0"/>
                                    <wp:docPr id="28" name="Рисунок 28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14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D9CEA90" wp14:editId="67DF8355">
                                    <wp:extent cx="171450" cy="171450"/>
                                    <wp:effectExtent l="0" t="0" r="0" b="0"/>
                                    <wp:docPr id="29" name="Рисунок 2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1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55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Суббота, 21 Май 2016, 23.58.38 | Сообщение # </w:t>
                        </w:r>
                        <w:bookmarkStart w:id="4" w:name="56411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635</w:t>
                        </w:r>
                        <w:r w:rsidRPr="008F3352">
                          <w:fldChar w:fldCharType="end"/>
                        </w:r>
                        <w:bookmarkEnd w:id="4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BE38BD" wp14:editId="10934A82">
                                    <wp:extent cx="1250950" cy="1428750"/>
                                    <wp:effectExtent l="0" t="0" r="6350" b="0"/>
                                    <wp:docPr id="30" name="Рисунок 3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1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9E1844" wp14:editId="3515EE00">
                              <wp:extent cx="1828800" cy="381000"/>
                              <wp:effectExtent l="0" t="0" r="0" b="0"/>
                              <wp:docPr id="31" name="Рисунок 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1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58553C" wp14:editId="48CAB377">
                              <wp:extent cx="368300" cy="476250"/>
                              <wp:effectExtent l="0" t="0" r="0" b="0"/>
                              <wp:docPr id="32" name="Рисунок 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1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Попробуем логически проанализировать эту информацию.</w:t>
                        </w:r>
                        <w:r w:rsidRPr="008F3352">
                          <w:br/>
                          <w:t xml:space="preserve">Шаг 1. Издается приказ об учреждении 9 сент.  офлага  в В. В. Когда в последнюю неделю </w:t>
                        </w:r>
                        <w:r w:rsidRPr="008F3352">
                          <w:lastRenderedPageBreak/>
                          <w:t>месяца он вступил в эксплуатацию, в него стали направлять с востока через Луцк по Ковельской ж. д. офицеров, плененных в зоне ГА Юг.</w:t>
                        </w:r>
                        <w:r w:rsidRPr="008F3352">
                          <w:br/>
                          <w:t>Шаг 2. 22 сент. из приграничных шталагов Польши в Ковель направляют рядовых и МКС, учреждая там шталаг 301.</w:t>
                        </w:r>
                        <w:r w:rsidRPr="008F3352">
                          <w:br/>
                        </w:r>
                        <w:r w:rsidRPr="008F3352">
                          <w:br/>
                          <w:t>Большую проблему представляют раненые, больные и инвалиды, которые в общей массе пленных образуют, по-видимому, большинство.</w:t>
                        </w:r>
                        <w:r w:rsidRPr="008F3352">
                          <w:br/>
                        </w:r>
                        <w:r w:rsidRPr="008F3352">
                          <w:br/>
                          <w:t>Шаг 3. Для ее решения в течение последней недели сентября учреждают несколько специализированных филиалов - во В. В., Житомире, Славуте, Раве-Русской и др. городах Украины.</w:t>
                        </w:r>
                        <w:r w:rsidRPr="008F3352">
                          <w:br/>
                        </w:r>
                        <w:r w:rsidRPr="008F3352">
                          <w:br/>
                          <w:t>Как известно, вполне система медобслуживания пленных сложилась после издания в марте 1942 г. приказа об учреждении спецлазаретов. В 1941 г. эта система находилась еще на начальном этапе формирования. Но в только что приведенном списке уже видны ее основные элементы. А именно, Славута - лазарет-шталаг ГА Юг, аналогичный лазарет-шталагу в Минске; Житомир - т. наз. фантомный лазарет для инвалидов ампутантов, место их массовой немедленной казни и захоронения тотчас же по прибытии; а В. В., по этой логике, выходит, прототип спецлазарета, по сути, аналогичный созданному в начале лета 1942 г. в зоне ГА Центр 342/z Глубокое.</w:t>
                        </w:r>
                        <w:r w:rsidRPr="008F3352">
                          <w:br/>
                          <w:t>С 342 Молодечно этот спецлазарет, по большому счету, вообще никак не был связан. Туда направляли инвалидов с самых разных шталагов ГА Центр, в т. ч. из Минска. Медицинский персонал был крайне малочислен и самой низкой квалификации. В этом отношении то был фактически ревир, отличавшийся от обычных, во-первых, контингентом, во-вторых, нормами питания - смерть от дистрофии гарантированно наступала в течение максимум месяца.</w:t>
                        </w:r>
                        <w:r w:rsidRPr="008F3352">
                          <w:br/>
                        </w:r>
                        <w:r w:rsidRPr="008F3352">
                          <w:br/>
                          <w:t>Вот и весь секрет. Т. е. тут до сих пор народ циклился на вопросах о подчинении, структуре: то ли два разных лагеря (один для рядовых, другой для офицеров), то ли два отделения по тому же принципу.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Принцип был другой, как я показал. Идея тут в том, </w:t>
                        </w:r>
                        <w:r w:rsidRPr="008F3352">
                          <w:lastRenderedPageBreak/>
                          <w:t>что спецлазареты могли производить ложное впечатление шталагов (лагерей для рядовых) по той элементарной причине, что среди инвалидов и тяжело больных офицеры составляли значительное меньшинство, как и вообще в общей массе пленных, а в спецлазаретах они не различались - те и другие содержались на равных.</w:t>
                        </w:r>
                        <w:r w:rsidRPr="008F3352">
                          <w:br/>
                        </w:r>
                        <w:r w:rsidRPr="008F3352">
                          <w:br/>
                          <w:t>Кроме того, в  офлаге  имелся собственный ревир для обычных пациентов. Принципиально та же функциональная схема применялась в Замостье, где был спецлазарет и отдельно от него ревир шталага. Никакой вообще связи между ними (т. е. шталагом и его ревиром, с одной стороны, и спецлазаретом, с другой) не существовало.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Воскресенье, 22 Май 2016, 00.37.39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53BFD0" wp14:editId="5EF25166">
                                    <wp:extent cx="806450" cy="171450"/>
                                    <wp:effectExtent l="0" t="0" r="0" b="0"/>
                                    <wp:docPr id="33" name="Рисунок 33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0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2990CC" wp14:editId="02A49451">
                                    <wp:extent cx="171450" cy="171450"/>
                                    <wp:effectExtent l="0" t="0" r="0" b="0"/>
                                    <wp:docPr id="34" name="Рисунок 3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5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Воскресенье, 22 Май 2016, 09.45.17 | Сообщение # </w:t>
                        </w:r>
                        <w:bookmarkStart w:id="5" w:name="56414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636</w:t>
                        </w:r>
                        <w:r w:rsidRPr="008F3352">
                          <w:fldChar w:fldCharType="end"/>
                        </w:r>
                        <w:bookmarkEnd w:id="5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DA8F5C" wp14:editId="21BAB583">
                              <wp:extent cx="1828800" cy="381000"/>
                              <wp:effectExtent l="0" t="0" r="0" b="0"/>
                              <wp:docPr id="35" name="Рисунок 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D21B2A" wp14:editId="2168D30E">
                              <wp:extent cx="368300" cy="476250"/>
                              <wp:effectExtent l="0" t="0" r="0" b="0"/>
                              <wp:docPr id="36" name="Рисунок 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Требуется время для осмысления этой информации.</w:t>
                        </w:r>
                        <w:r w:rsidRPr="008F3352">
                          <w:br/>
                        </w:r>
                        <w:r w:rsidRPr="008F3352">
                          <w:br/>
                          <w:t>Однако навскидку имеем:</w:t>
                        </w:r>
                        <w:r w:rsidRPr="008F3352">
                          <w:br/>
                          <w:t>1. Небенлагерь во В. Волынском (юридически являющийся структурой шталага 301), который мог действовать во В. Волынском уже и с конца сентября 1941г. и вплоть до сентября 1942г. (до момента перевода шталага 301 из Ковеля в Славуту).</w:t>
                        </w:r>
                        <w:r w:rsidRPr="008F3352">
                          <w:br/>
                          <w:t>2. офлаг  11-А действовавший во В. Волынском с сентября 1941 года по апрель 1942г. (а фактически, как-бы полуофициально, - до сентября 1942г.)</w:t>
                        </w:r>
                        <w:r w:rsidRPr="008F3352">
                          <w:br/>
                          <w:t>3.шталаг 365 (как минимум с апреля 1942г. - с даты ликвидации  офлага  11-А, а фактически - с сентября 1942г.). При этом следует учитывать возможность функционирования шталага 365 во В. Волынском даже с 01.01.1942г...</w:t>
                        </w:r>
                        <w:r w:rsidRPr="008F3352">
                          <w:br/>
                          <w:t>4. Спецлазарет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Т.е. не исключено, и вполне допустимо, что с января </w:t>
                        </w:r>
                        <w:r w:rsidRPr="008F3352">
                          <w:lastRenderedPageBreak/>
                          <w:t>1942г. по апрель 1942г (а возможно, что и дольше) во В. Волынском имелось четыре разных структуры, юридически независимые друг от друга и с разным руководством.</w:t>
                        </w:r>
                        <w:r w:rsidRPr="008F3352">
                          <w:br/>
                          <w:t>И может даже так случиться, что писарь "виньетка" не имел отношение к  офлагу  11-А</w:t>
                        </w:r>
                        <w:r w:rsidRPr="008F3352">
                          <w:br/>
                        </w:r>
                        <w:r w:rsidRPr="008F3352">
                          <w:br/>
                          <w:t>Кстати, версия Нестора хороша тем, что позволяет объяснить выполнение именно "виньеткой" записей о смерти в ПК офицеров  офлага  11-А в сталинской казарме...</w:t>
                        </w:r>
                        <w:r w:rsidRPr="008F3352">
                          <w:br/>
                        </w:r>
                        <w:r w:rsidRPr="008F3352">
                          <w:br/>
                          <w:t>И тогда остается добавить лишь маленький штришок: "сталинская казарма" - это спецлазарет, находившийся южнее небенлагеря в панцерных казармах и практически - на улице Устилужской.</w:t>
                        </w:r>
                        <w:r w:rsidRPr="008F3352">
                          <w:br/>
                          <w:t>Т.е. виньетка мог быть писарем в спецлазарете.</w:t>
                        </w:r>
                        <w:r w:rsidRPr="008F3352">
                          <w:br/>
                          <w:t>Напомню в очередной раз, что одно из прежних названий улицы Устилужской - ул. Сталина...</w:t>
                        </w:r>
                        <w:r w:rsidRPr="008F3352">
                          <w:br/>
                        </w:r>
                        <w:r w:rsidRPr="008F3352">
                          <w:br/>
                          <w:t>На которой вполне могла находиться казарма, скажем, какого либо польского арт. полка или казарма польской школы хорунжий.</w:t>
                        </w:r>
                        <w:r w:rsidRPr="008F3352">
                          <w:br/>
                        </w:r>
                        <w:r w:rsidRPr="008F3352">
                          <w:br/>
                          <w:t>Кстати, в свое время Коля представлял такую схему расположения лагерей и захоронений по В. Волынскому, и в частности - два захоронения именно в районе панцерных казарм на Устилужской:</w:t>
                        </w:r>
                        <w:r w:rsidRPr="008F3352">
                          <w:br/>
                        </w:r>
                        <w:hyperlink r:id="rId57" w:tgtFrame="_blank" w:history="1">
                          <w:r w:rsidRPr="008F3352">
                            <w:rPr>
                              <w:rStyle w:val="a3"/>
                            </w:rPr>
                            <w:t>http://www.sgvavia.ru/_fr/5/3723205.jpg</w:t>
                          </w:r>
                        </w:hyperlink>
                        <w:r w:rsidRPr="008F3352">
                          <w:t>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Воскресенье, 22 Май 2016, 10.02.45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758DC9" wp14:editId="31CD3FB9">
                                    <wp:extent cx="806450" cy="171450"/>
                                    <wp:effectExtent l="0" t="0" r="0" b="0"/>
                                    <wp:docPr id="37" name="Рисунок 37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4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125EAC" wp14:editId="1DC6A462">
                                    <wp:extent cx="171450" cy="171450"/>
                                    <wp:effectExtent l="0" t="0" r="0" b="0"/>
                                    <wp:docPr id="38" name="Рисунок 3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5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Воскресенье, 22 Май 2016, 12.44.36 | Сообщение # </w:t>
                        </w:r>
                        <w:bookmarkStart w:id="6" w:name="56419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637</w:t>
                        </w:r>
                        <w:r w:rsidRPr="008F3352">
                          <w:fldChar w:fldCharType="end"/>
                        </w:r>
                        <w:bookmarkEnd w:id="6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9D0A68" wp14:editId="6BA52A92">
                              <wp:extent cx="1828800" cy="381000"/>
                              <wp:effectExtent l="0" t="0" r="0" b="0"/>
                              <wp:docPr id="39" name="Рисунок 3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2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5F075E" wp14:editId="6AAA8361">
                              <wp:extent cx="368300" cy="476250"/>
                              <wp:effectExtent l="0" t="0" r="0" b="0"/>
                              <wp:docPr id="40" name="Рисунок 4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2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272026576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Бабир Добавить доп.информацию</w:t>
                        </w:r>
                        <w:r w:rsidRPr="008F3352">
                          <w:br/>
                          <w:t>Имя Федор Подсказка по вводу доп.информации</w:t>
                        </w:r>
                        <w:r w:rsidRPr="008F3352">
                          <w:br/>
                          <w:t>Отчество Иванович Добавить в избранное</w:t>
                        </w:r>
                        <w:r w:rsidRPr="008F3352">
                          <w:br/>
                          <w:t xml:space="preserve">Дата рождения/Возраст 23.04.1908 </w:t>
                        </w:r>
                        <w:r w:rsidRPr="008F3352">
                          <w:br/>
                          <w:t xml:space="preserve">Место рождения Украинская ССР, Полтавская обл. 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 xml:space="preserve">Лагерный номер 33227 </w:t>
                        </w:r>
                        <w:r w:rsidRPr="008F3352">
                          <w:br/>
                          <w:t xml:space="preserve">Дата пленения 18.08.1942 </w:t>
                        </w:r>
                        <w:r w:rsidRPr="008F3352">
                          <w:br/>
                          <w:t xml:space="preserve">Место пленения Чатлукай </w:t>
                        </w:r>
                        <w:r w:rsidRPr="008F3352">
                          <w:br/>
                          <w:t xml:space="preserve">Лагерь </w:t>
                        </w:r>
                        <w:r w:rsidRPr="008F3352">
                          <w:rPr>
                            <w:b/>
                            <w:bCs/>
                          </w:rPr>
                          <w:t>шталаг 367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Судьба погиб в плену </w:t>
                        </w:r>
                        <w:r w:rsidRPr="008F3352">
                          <w:br/>
                          <w:t xml:space="preserve">Последнее место службы 349 сд </w:t>
                        </w:r>
                        <w:r w:rsidRPr="008F3352">
                          <w:br/>
                          <w:t xml:space="preserve">Воинское звание лейтенант </w:t>
                        </w:r>
                        <w:r w:rsidRPr="008F3352">
                          <w:br/>
                          <w:t xml:space="preserve">Дата смерти 15.09.1943 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</w:r>
                        <w:hyperlink r:id="rId59" w:tgtFrame="_blank" w:tooltip="https://www.obd-memorial.ru/html/info.htm?id=272026576" w:history="1">
                          <w:r w:rsidRPr="008F3352">
                            <w:rPr>
                              <w:rStyle w:val="a3"/>
                            </w:rPr>
                            <w:t>https://www.obd-memorial.ru/html/info.htm?id=272026576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Никому не кажется, что запись о смерти выполнена писарем "виньеткой"!?</w:t>
                        </w:r>
                        <w:r w:rsidRPr="008F3352">
                          <w:br/>
                          <w:t>И вопрос, а был ли этот воин во В. Волынском или нет?</w:t>
                        </w:r>
                        <w:r w:rsidRPr="008F3352">
                          <w:br/>
                        </w:r>
                        <w:r w:rsidRPr="008F3352">
                          <w:br/>
                          <w:t>272026573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Бабир Добавить доп.информацию</w:t>
                        </w:r>
                        <w:r w:rsidRPr="008F3352">
                          <w:br/>
                          <w:t>Имя Андрей Подсказка по вводу доп.информации</w:t>
                        </w:r>
                        <w:r w:rsidRPr="008F3352">
                          <w:br/>
                          <w:t>Отчество Васильевич Добавить в избранное</w:t>
                        </w:r>
                        <w:r w:rsidRPr="008F3352">
                          <w:br/>
                          <w:t xml:space="preserve">Дата рождения/Возраст 10.06.1910 </w:t>
                        </w:r>
                        <w:r w:rsidRPr="008F3352">
                          <w:br/>
                          <w:t xml:space="preserve">Место рождения Украинская ССР, Киевская обл. </w:t>
                        </w:r>
                        <w:r w:rsidRPr="008F3352">
                          <w:br/>
                          <w:t xml:space="preserve">Лагерный номер 20494 </w:t>
                        </w:r>
                        <w:r w:rsidRPr="008F3352">
                          <w:br/>
                          <w:t xml:space="preserve">Дата пленения 08.07.1942 </w:t>
                        </w:r>
                        <w:r w:rsidRPr="008F3352">
                          <w:br/>
                          <w:t xml:space="preserve">Место пленения Волошино </w:t>
                        </w:r>
                        <w:r w:rsidRPr="008F3352">
                          <w:br/>
                          <w:t xml:space="preserve">Лагерь шталаг 367 </w:t>
                        </w:r>
                        <w:r w:rsidRPr="008F3352">
                          <w:br/>
                          <w:t xml:space="preserve">Судьба попал в плен </w:t>
                        </w:r>
                        <w:r w:rsidRPr="008F3352">
                          <w:br/>
                          <w:t xml:space="preserve">Воинское звание воентехник 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</w:r>
                        <w:hyperlink r:id="rId60" w:tgtFrame="_blank" w:tooltip="https://www.obd-memorial.ru/html/info.htm?id=272026573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https://www.obd-memorial.ru/html/info.htm?id=272026573&amp;page=2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А этот воин был во В. волынском?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7EFF19" wp14:editId="650D3A45">
                                    <wp:extent cx="806450" cy="171450"/>
                                    <wp:effectExtent l="0" t="0" r="0" b="0"/>
                                    <wp:docPr id="41" name="Рисунок 41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8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816140" wp14:editId="497CBB93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2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6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08.14.42 | Сообщение # </w:t>
                        </w:r>
                        <w:bookmarkStart w:id="7" w:name="56439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638</w:t>
                        </w:r>
                        <w:r w:rsidRPr="008F3352">
                          <w:fldChar w:fldCharType="end"/>
                        </w:r>
                        <w:bookmarkEnd w:id="7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34E2BF" wp14:editId="74EBAC40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3BFE8D" wp14:editId="68A11EE4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hyperlink r:id="rId62" w:anchor="page/140/mode/inspect/zoom/4" w:tgtFrame="_blank" w:tooltip="http://wwii.germandocsinrussia.org/ru/nodes/2179-delo-41-vedomosti-kolichestvennogo-ucheta-sovetskih-frantsuzskih-belgiyskih-gollandskih-polskih-britanskih-amerikanskih-italyanskih-serbskih-i-dr-voennoplennyh-v-lageryah-raspolozhennyh-na-territorii-germanii-no" w:history="1">
                          <w:r w:rsidRPr="008F3352">
                            <w:rPr>
                              <w:rStyle w:val="a3"/>
                            </w:rPr>
                            <w:t>http://wwii.germandocsinrussia.org/ru....4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На 1.06.42 существовали шталаги:</w:t>
                        </w:r>
                        <w:r w:rsidRPr="008F3352">
                          <w:br/>
                          <w:t>301 ковель</w:t>
                        </w:r>
                        <w:r w:rsidRPr="008F3352">
                          <w:br/>
                          <w:t>365 владимирц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 офлага  11-А уже не было.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hyperlink r:id="rId63" w:anchor="page/160/mode/inspect/zoom/4" w:tgtFrame="_blank" w:tooltip="http://wwii.germandocsinrussia.org/ru/nodes/2179-delo-41-vedomosti-kolichestvennogo-ucheta-sovetskih-frantsuzskih-belgiyskih-gollandskih-polskih-britanskih-amerikanskih-italyanskih-serbskih-i-dr-voennoplennyh-v-lageryah-raspolozhennyh-na-territorii-germanii-no" w:history="1">
                          <w:r w:rsidRPr="008F3352">
                            <w:rPr>
                              <w:rStyle w:val="a3"/>
                            </w:rPr>
                            <w:t>http://wwii.germandocsinrussia.org/ru....4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на 1.4.42г существовали:</w:t>
                        </w:r>
                        <w:r w:rsidRPr="008F3352">
                          <w:br/>
                          <w:t>301 ковель</w:t>
                        </w:r>
                        <w:r w:rsidRPr="008F3352">
                          <w:br/>
                          <w:t> офлаг  11-А</w:t>
                        </w:r>
                        <w:r w:rsidRPr="008F3352">
                          <w:br/>
                          <w:t>Шталага 365 еще не было.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Понедельник, 23 Май 2016, 08.28.17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2B0F76" wp14:editId="76FCD44A">
                                    <wp:extent cx="806450" cy="171450"/>
                                    <wp:effectExtent l="0" t="0" r="0" b="0"/>
                                    <wp:docPr id="45" name="Рисунок 45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32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692473" wp14:editId="48A83C80">
                                    <wp:extent cx="171450" cy="171450"/>
                                    <wp:effectExtent l="0" t="0" r="0" b="0"/>
                                    <wp:docPr id="46" name="Рисунок 4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3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6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09.52.14 | Сообщение # </w:t>
                        </w:r>
                        <w:bookmarkStart w:id="8" w:name="56441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639</w:t>
                        </w:r>
                        <w:r w:rsidRPr="008F3352">
                          <w:fldChar w:fldCharType="end"/>
                        </w:r>
                        <w:bookmarkEnd w:id="8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25C37A" wp14:editId="38C91C60">
                              <wp:extent cx="1828800" cy="381000"/>
                              <wp:effectExtent l="0" t="0" r="0" b="0"/>
                              <wp:docPr id="47" name="Рисунок 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526EDC" wp14:editId="7373BB8B">
                              <wp:extent cx="368300" cy="476250"/>
                              <wp:effectExtent l="0" t="0" r="0" b="0"/>
                              <wp:docPr id="48" name="Рисунок 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Цитата</w:t>
                        </w:r>
                        <w:r w:rsidRPr="00BF5E4A">
                          <w:rPr>
                            <w:lang w:val="en-US"/>
                          </w:rPr>
                          <w:t>: 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lang w:val="en-US"/>
                          </w:rPr>
                          <w:br/>
                          <w:t>"</w:t>
                        </w:r>
                        <w:r w:rsidRPr="00BF5E4A">
                          <w:rPr>
                            <w:b/>
                            <w:bCs/>
                            <w:lang w:val="en-US"/>
                          </w:rPr>
                          <w:t> commanders of Of. XI A: 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lang w:val="en-US"/>
                          </w:rPr>
                          <w:br/>
                          <w:t>- Gerke Hans, lieutenant-colonel (</w:t>
                        </w:r>
                        <w:r w:rsidRPr="008F3352">
                          <w:t>подполко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 2.9.41 - 12.1.42 </w:t>
                        </w:r>
                        <w:r w:rsidRPr="00BF5E4A">
                          <w:rPr>
                            <w:lang w:val="en-US"/>
                          </w:rPr>
                          <w:br/>
                          <w:t>- Hermann Eduard, from 13.1.42 , colonel (</w:t>
                        </w:r>
                        <w:r w:rsidRPr="008F3352">
                          <w:t>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), 13. 1. 42 - 22. 7. 42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b/>
                            <w:bCs/>
                            <w:lang w:val="en-US"/>
                          </w:rPr>
                          <w:t>commanders of Stalag 365: 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lang w:val="en-US"/>
                          </w:rPr>
                          <w:br/>
                          <w:t>- Hermann, Eduard, colonel (</w:t>
                        </w:r>
                        <w:r w:rsidRPr="008F3352">
                          <w:t>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 13.1.42 - 22.7.42 </w:t>
                        </w:r>
                        <w:r w:rsidRPr="00BF5E4A">
                          <w:rPr>
                            <w:lang w:val="en-US"/>
                          </w:rPr>
                          <w:br/>
                          <w:t>- Tessmar Max, lieutenant-colonel (</w:t>
                        </w:r>
                        <w:r w:rsidRPr="008F3352">
                          <w:t>подполко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 23.7. 42 - 7.8. 42 </w:t>
                        </w:r>
                        <w:r w:rsidRPr="00BF5E4A">
                          <w:rPr>
                            <w:lang w:val="en-US"/>
                          </w:rPr>
                          <w:br/>
                          <w:t>- Koch Hans, lieutenant-colonel (</w:t>
                        </w:r>
                        <w:r w:rsidRPr="008F3352">
                          <w:t>подполко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), 8.8.42 - 8.4.43 </w:t>
                        </w:r>
                        <w:r w:rsidRPr="00BF5E4A">
                          <w:rPr>
                            <w:lang w:val="en-US"/>
                          </w:rPr>
                          <w:br/>
                          <w:t>- Potticz, Erwin, colonel (</w:t>
                        </w:r>
                        <w:r w:rsidRPr="008F3352">
                          <w:t>полко</w:t>
                        </w:r>
                        <w:r w:rsidRPr="00BF5E4A">
                          <w:rPr>
                            <w:lang w:val="en-US"/>
                          </w:rPr>
                          <w:t>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BF5E4A">
                          <w:rPr>
                            <w:lang w:val="en-US"/>
                          </w:rPr>
                          <w:t>), 9.4.43-19.2.44"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8F3352">
                          <w:t>Взято</w:t>
                        </w:r>
                        <w:r w:rsidRPr="00BF5E4A">
                          <w:rPr>
                            <w:lang w:val="en-US"/>
                          </w:rPr>
                          <w:t xml:space="preserve"> </w:t>
                        </w:r>
                        <w:r w:rsidRPr="008F3352">
                          <w:t>отсюда</w:t>
                        </w:r>
                        <w:r w:rsidRPr="00BF5E4A">
                          <w:rPr>
                            <w:lang w:val="en-US"/>
                          </w:rPr>
                          <w:t xml:space="preserve">: </w:t>
                        </w:r>
                        <w:r w:rsidRPr="008F3352">
                          <w:t>см</w:t>
                        </w:r>
                        <w:r w:rsidRPr="00BF5E4A">
                          <w:rPr>
                            <w:lang w:val="en-US"/>
                          </w:rPr>
                          <w:t xml:space="preserve">. </w:t>
                        </w:r>
                        <w:r w:rsidRPr="008F3352">
                          <w:t>сообщение</w:t>
                        </w:r>
                        <w:r w:rsidRPr="00BF5E4A">
                          <w:rPr>
                            <w:lang w:val="en-US"/>
                          </w:rPr>
                          <w:t xml:space="preserve"> 7993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hyperlink r:id="rId65" w:tgtFrame="_blank" w:history="1">
                          <w:r w:rsidRPr="00BF5E4A">
                            <w:rPr>
                              <w:rStyle w:val="a3"/>
                              <w:lang w:val="en-US"/>
                            </w:rPr>
                            <w:t>http://www.sgvavia.ru/forum/79-573-267</w:t>
                          </w:r>
                        </w:hyperlink>
                        <w:r w:rsidRPr="00BF5E4A">
                          <w:rPr>
                            <w:lang w:val="en-US"/>
                          </w:rPr>
                          <w:t> </w:t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BF5E4A">
                          <w:rPr>
                            <w:lang w:val="en-US"/>
                          </w:rPr>
                          <w:br/>
                        </w:r>
                        <w:r w:rsidRPr="008F3352">
                          <w:t>Принципиальные</w:t>
                        </w:r>
                        <w:r w:rsidRPr="00BF5E4A">
                          <w:rPr>
                            <w:lang w:val="en-US"/>
                          </w:rPr>
                          <w:t xml:space="preserve"> </w:t>
                        </w:r>
                        <w:r w:rsidRPr="008F3352">
                          <w:t>вещи</w:t>
                        </w:r>
                        <w:r w:rsidRPr="00BF5E4A">
                          <w:rPr>
                            <w:lang w:val="en-US"/>
                          </w:rPr>
                          <w:t>:</w:t>
                        </w:r>
                        <w:r w:rsidRPr="00BF5E4A">
                          <w:rPr>
                            <w:lang w:val="en-US"/>
                          </w:rPr>
                          <w:br/>
                          <w:t>1.  </w:t>
                        </w:r>
                        <w:r w:rsidRPr="008F3352">
                          <w:t>Офлаг  11-А во В. Волынске существовал с 02.09.41г. по 22.07.42г.</w:t>
                        </w:r>
                        <w:r w:rsidRPr="008F3352">
                          <w:br/>
                          <w:t>2. Шталаг 365 во В. Волынске существовал с 13.01.42г. по 19.02.44г. </w:t>
                        </w:r>
                        <w:r w:rsidRPr="008F3352">
                          <w:br/>
                          <w:t>3.</w:t>
                        </w:r>
                        <w:r w:rsidRPr="008F3352">
                          <w:rPr>
                            <w:b/>
                            <w:bCs/>
                          </w:rPr>
                          <w:t> В период с 13.01.42г. по 22.07.42г. в  Офлаге  11-А и шталаге 365 было ЕДИНОЕ РУКОВОДСТВО в лице Hermann Eduard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4. Такого быть не могло, если  офлаг  11-А и шталаг 365 были разными юридическими лицами.</w:t>
                        </w:r>
                        <w:r w:rsidRPr="008F3352">
                          <w:br/>
                          <w:t>5. Но если так было, то одного из лагерей (какого!?) юридически не существовало.</w:t>
                        </w:r>
                        <w:r w:rsidRPr="008F3352">
                          <w:br/>
                          <w:t>5. Если один лагерь являлся отделением другого лагеря, то коменданты должны иметь разные статус, права и обязанности.</w:t>
                        </w:r>
                        <w:r w:rsidRPr="008F3352">
                          <w:br/>
                          <w:t>6. Если бы шталаг 365 не существовал с 13.01.42г. как юридическое лицо, то у него , по моему разумению, не могло быть коменданта</w:t>
                        </w:r>
                        <w:r w:rsidRPr="008F3352">
                          <w:br/>
                          <w:t>7. Исполнение Hermann Eduard обязанностей коменданта шталага 365 на деле может означать и то, что с 13.01.42г.  Офлаг  11-А фактически прекратил свое существование - до даты своей официальной ликвидации в апреле 1942г.</w:t>
                        </w:r>
                        <w:r w:rsidRPr="008F3352">
                          <w:br/>
                          <w:t>8. Однако также возможно, что "надежный источник д-р Отто" просто ошибся указав, что Hermann Eduard, colonel (полко́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8F3352">
                          <w:t xml:space="preserve">)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с</w:t>
                        </w:r>
                        <w:r w:rsidRPr="008F3352">
                          <w:t xml:space="preserve"> 13.1.42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по</w:t>
                        </w:r>
                        <w:r w:rsidRPr="008F3352">
                          <w:t xml:space="preserve"> 22.7.42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г</w:t>
                        </w:r>
                        <w:r w:rsidRPr="008F3352">
                          <w:t xml:space="preserve">.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являлся</w:t>
                        </w:r>
                        <w:r w:rsidRPr="008F3352">
                          <w:t xml:space="preserve">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комендантом</w:t>
                        </w:r>
                        <w:r w:rsidRPr="008F3352">
                          <w:t xml:space="preserve">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шталага</w:t>
                        </w:r>
                        <w:r w:rsidRPr="008F3352">
                          <w:t xml:space="preserve"> 365. </w:t>
                        </w:r>
                        <w:r w:rsidRPr="008F3352">
                          <w:br/>
                          <w:t>9. С учетом озвученного в пункте 8 получается, что шталаг 365 начал функционирование лишь после фактической ликвидации  офлага  11-А (т.е. с 23.07.42г., что в целом подтверждается и документами ОБД).</w:t>
                        </w:r>
                        <w:r w:rsidRPr="008F3352">
                          <w:br/>
                          <w:t>10. С учетом озвученного в пункте 9 вновь возникает вопрос: как Hermann, Eduard мог являться комендантом лагеря-фантома (шталага 365) с 13.1.42 - 22.7.42 Т.е. кто все-таки ошибся? Доктор Отто или цитируемого сообщения?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EECA98" wp14:editId="18DEEFE1">
                                    <wp:extent cx="806450" cy="171450"/>
                                    <wp:effectExtent l="0" t="0" r="0" b="0"/>
                                    <wp:docPr id="49" name="Рисунок 49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36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A5493B" wp14:editId="4EF722A4">
                                    <wp:extent cx="171450" cy="171450"/>
                                    <wp:effectExtent l="0" t="0" r="0" b="0"/>
                                    <wp:docPr id="50" name="Рисунок 5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3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6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10.32.14 | Сообщение # </w:t>
                        </w:r>
                        <w:bookmarkStart w:id="9" w:name="564428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640</w:t>
                        </w:r>
                        <w:r w:rsidRPr="008F3352">
                          <w:fldChar w:fldCharType="end"/>
                        </w:r>
                        <w:bookmarkEnd w:id="9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F8CEFB" wp14:editId="5929787B">
                              <wp:extent cx="1828800" cy="381000"/>
                              <wp:effectExtent l="0" t="0" r="0" b="0"/>
                              <wp:docPr id="51" name="Рисунок 5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FFE5EB" wp14:editId="42243D0A">
                              <wp:extent cx="368300" cy="476250"/>
                              <wp:effectExtent l="0" t="0" r="0" b="0"/>
                              <wp:docPr id="52" name="Рисунок 5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3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hyperlink r:id="rId67" w:tgtFrame="_blank" w:tooltip="https://img-fotki.yandex.ru/get/16099/97833783.cb7/0_129cea_1a1c93ad_XXXL.jpg" w:history="1">
                          <w:r w:rsidRPr="008F3352">
                            <w:rPr>
                              <w:rStyle w:val="a3"/>
                            </w:rPr>
                            <w:t>https://img-fotki.yandex.ru/get....XXL.jpg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hyperlink r:id="rId68" w:tgtFrame="_blank" w:tooltip="https://dl.dropboxusercontent.com/u/9443035/Public_photos/2014/V_V/TROITSKY/OLD/Панорама%20города%201918.png" w:history="1">
                          <w:r w:rsidRPr="008F3352">
                            <w:rPr>
                              <w:rStyle w:val="a3"/>
                            </w:rPr>
                            <w:t>https://dl.dropboxusercontent.com/u....918.png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панорамные фото В. Волынск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Понедельник, 23 Май 2016, 10.34.07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3468C37" wp14:editId="447DDCD1">
                                    <wp:extent cx="806450" cy="171450"/>
                                    <wp:effectExtent l="0" t="0" r="0" b="0"/>
                                    <wp:docPr id="53" name="Рисунок 53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40" descr="http://www.sgvavia.ru/.s/img/fr/bt/39/p_profile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8D18AB" wp14:editId="5EF82153">
                                    <wp:extent cx="171450" cy="171450"/>
                                    <wp:effectExtent l="0" t="0" r="0" b="0"/>
                                    <wp:docPr id="54" name="Рисунок 5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4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6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10.33.02 | Сообщение # </w:t>
                        </w:r>
                        <w:bookmarkStart w:id="10" w:name="56442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641</w:t>
                        </w:r>
                        <w:r w:rsidRPr="008F3352">
                          <w:fldChar w:fldCharType="end"/>
                        </w:r>
                        <w:bookmarkEnd w:id="10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2358BF" wp14:editId="1710914C">
                              <wp:extent cx="1828800" cy="381000"/>
                              <wp:effectExtent l="0" t="0" r="0" b="0"/>
                              <wp:docPr id="55" name="Рисунок 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4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A2D877" wp14:editId="0F572E7E">
                              <wp:extent cx="368300" cy="476250"/>
                              <wp:effectExtent l="0" t="0" r="0" b="0"/>
                              <wp:docPr id="56" name="Рисунок 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4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hyperlink r:id="rId70" w:tgtFrame="_blank" w:tooltip="https://img-fotki.yandex.ru/get/16191/97833783.cb7/0_129ce9_abaaecd4_XXXL.jpg" w:history="1">
                          <w:r w:rsidRPr="008F3352">
                            <w:rPr>
                              <w:rStyle w:val="a3"/>
                            </w:rPr>
                            <w:t>https://img-fotki.yandex.ru/get....XXL.jpg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Аэрофотосъемка В. волынск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9F428F" wp14:editId="5EC936EC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44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4CE6CE" wp14:editId="693F5C54">
                                    <wp:extent cx="171450" cy="171450"/>
                                    <wp:effectExtent l="0" t="0" r="0" b="0"/>
                                    <wp:docPr id="58" name="Рисунок 5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4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7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10.56.47 | Сообщение # </w:t>
                        </w:r>
                        <w:bookmarkStart w:id="11" w:name="56443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642</w:t>
                        </w:r>
                        <w:r w:rsidRPr="008F3352">
                          <w:fldChar w:fldCharType="end"/>
                        </w:r>
                        <w:bookmarkEnd w:id="11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C5E725" wp14:editId="49414E1B">
                                    <wp:extent cx="1250950" cy="1428750"/>
                                    <wp:effectExtent l="0" t="0" r="6350" b="0"/>
                                    <wp:docPr id="59" name="Рисунок 5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4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5E4F94" wp14:editId="621FBE93">
                              <wp:extent cx="1828800" cy="381000"/>
                              <wp:effectExtent l="0" t="0" r="0" b="0"/>
                              <wp:docPr id="60" name="Рисунок 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4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DEF720" wp14:editId="62BB6BC7">
                              <wp:extent cx="368300" cy="476250"/>
                              <wp:effectExtent l="0" t="0" r="0" b="0"/>
                              <wp:docPr id="61" name="Рисунок 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4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229386" wp14:editId="08825A8B">
                              <wp:extent cx="247650" cy="171450"/>
                              <wp:effectExtent l="0" t="0" r="0" b="0"/>
                              <wp:docPr id="62" name="Рисунок 62" descr="http://sgvavia.ru/ikons_tems/lastpost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49" descr="http://sgvavia.ru/ikons_tems/lastpost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10. С учетом озвученного в пункте 9 вновь возникает вопрос: как Hermann, Eduard мог являться комендантом лагеря-фантома (шталага 365) с 13.1.42 - 22.7.42 Т.е. кто все-таки ошибся? Доктор Отто или цитируемого сообщения?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Ранее я уже высказывал предположение о том, что полная фактическая ликвидация  офлага  должна была завершиться после его полной разгрузки / перевода всех его пленных в шталаг. Отсюда вытекает следующее предположение - о том, что полная фактическая ликвидация  офлага  завершилась до 23.7.42.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Понедельник, 23 Май 2016, 14.38.59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D83854" wp14:editId="00F599FA">
                                    <wp:extent cx="806450" cy="171450"/>
                                    <wp:effectExtent l="0" t="0" r="0" b="0"/>
                                    <wp:docPr id="63" name="Рисунок 6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51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20CCC8" wp14:editId="2A5D0101">
                                    <wp:extent cx="171450" cy="171450"/>
                                    <wp:effectExtent l="0" t="0" r="0" b="0"/>
                                    <wp:docPr id="64" name="Рисунок 6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5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73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11.27.33 | Сообщение # </w:t>
                        </w:r>
                        <w:bookmarkStart w:id="12" w:name="56443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643</w:t>
                        </w:r>
                        <w:r w:rsidRPr="008F3352">
                          <w:fldChar w:fldCharType="end"/>
                        </w:r>
                        <w:bookmarkEnd w:id="12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FC5B54" wp14:editId="084888CD">
                                    <wp:extent cx="1047750" cy="1416050"/>
                                    <wp:effectExtent l="0" t="0" r="0" b="0"/>
                                    <wp:docPr id="65" name="Рисунок 65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5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B4C76F" wp14:editId="6F53D88B">
                              <wp:extent cx="1828800" cy="381000"/>
                              <wp:effectExtent l="0" t="0" r="0" b="0"/>
                              <wp:docPr id="66" name="Рисунок 6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A749EC" wp14:editId="72CBE5A2">
                              <wp:extent cx="368300" cy="476250"/>
                              <wp:effectExtent l="0" t="0" r="0" b="0"/>
                              <wp:docPr id="67" name="Рисунок 6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2686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3355E48" wp14:editId="016EAF53">
                              <wp:extent cx="247650" cy="171450"/>
                              <wp:effectExtent l="0" t="0" r="0" b="0"/>
                              <wp:docPr id="68" name="Рисунок 68" descr="http://sgvavia.ru/ikons_tems/lastpost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56" descr="http://sgvavia.ru/ikons_tems/lastpost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Однако также возможно, что "надежный источник д-р Отто" просто ошибся указав, что Hermann Eduard, colonel (полко́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вник</w:t>
                        </w:r>
                        <w:r w:rsidRPr="008F3352">
                          <w:t xml:space="preserve">)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с</w:t>
                        </w:r>
                        <w:r w:rsidRPr="008F3352">
                          <w:t xml:space="preserve"> 13.1.42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по</w:t>
                        </w:r>
                        <w:r w:rsidRPr="008F3352">
                          <w:t xml:space="preserve"> 22.7.42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г</w:t>
                        </w:r>
                        <w:r w:rsidRPr="008F3352">
                          <w:t xml:space="preserve">.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являлся</w:t>
                        </w:r>
                        <w:r w:rsidRPr="008F3352">
                          <w:t xml:space="preserve">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комендантом</w:t>
                        </w:r>
                        <w:r w:rsidRPr="008F3352">
                          <w:t xml:space="preserve"> </w:t>
                        </w:r>
                        <w:r w:rsidRPr="008F3352">
                          <w:rPr>
                            <w:rFonts w:ascii="Century Gothic" w:hAnsi="Century Gothic" w:cs="Century Gothic"/>
                          </w:rPr>
                          <w:t>шталага</w:t>
                        </w:r>
                        <w:r w:rsidRPr="008F3352">
                          <w:t xml:space="preserve"> 365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Из всего здесь изложенного для меня вывод может быть один: </w:t>
                        </w:r>
                        <w:r w:rsidRPr="008F3352">
                          <w:br/>
                        </w:r>
                        <w:r w:rsidRPr="008F3352">
                          <w:br/>
                          <w:t>Oberst Eduard Hermann стал 13.01.42 командиром шталага 365 в чьё подчинение передали  офлаг  XI A, относящийся до того времени к ковельскому шталагу 301. Всё вроде бы достаточно просто.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48BB5A" wp14:editId="17482804">
                                    <wp:extent cx="806450" cy="171450"/>
                                    <wp:effectExtent l="0" t="0" r="0" b="0"/>
                                    <wp:docPr id="69" name="Рисунок 69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58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33E8E6" wp14:editId="507A8DAB">
                                    <wp:extent cx="622300" cy="171450"/>
                                    <wp:effectExtent l="0" t="0" r="6350" b="0"/>
                                    <wp:docPr id="70" name="Рисунок 70" descr="http://www.sgvavia.ru/.s/img/fr/bt/39/p_email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59" descr="http://www.sgvavia.ru/.s/img/fr/bt/39/p_email.gif">
                                              <a:hlinkClick r:id="rId5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99ADA5" wp14:editId="0AA7423A">
                                    <wp:extent cx="171450" cy="171450"/>
                                    <wp:effectExtent l="0" t="0" r="0" b="0"/>
                                    <wp:docPr id="71" name="Рисунок 7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6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7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12.55.53 | Сообщение # </w:t>
                        </w:r>
                        <w:bookmarkStart w:id="13" w:name="56444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644</w:t>
                        </w:r>
                        <w:r w:rsidRPr="008F3352">
                          <w:fldChar w:fldCharType="end"/>
                        </w:r>
                        <w:bookmarkEnd w:id="13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A44FC9" wp14:editId="3395AC02">
                              <wp:extent cx="1828800" cy="381000"/>
                              <wp:effectExtent l="0" t="0" r="0" b="0"/>
                              <wp:docPr id="72" name="Рисунок 7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F4A857" wp14:editId="37EABC64">
                              <wp:extent cx="368300" cy="476250"/>
                              <wp:effectExtent l="0" t="0" r="0" b="0"/>
                              <wp:docPr id="73" name="Рисунок 7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4A174D" wp14:editId="0C6CD00C">
                              <wp:extent cx="247650" cy="171450"/>
                              <wp:effectExtent l="0" t="0" r="0" b="0"/>
                              <wp:docPr id="74" name="Рисунок 74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3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Из всего здесь изложенного для меня вывод может быть один: </w:t>
                        </w:r>
                        <w:r w:rsidRPr="008F3352">
                          <w:br/>
                        </w:r>
                        <w:r w:rsidRPr="008F3352">
                          <w:br/>
                          <w:t>Oberst Eduard Hermann стал 13.01.42 командиром шталага 365 в чьё подчинение передали  офлаг  XI A,</w:t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br/>
                        </w:r>
                        <w:r w:rsidRPr="008F3352">
                          <w:br/>
                          <w:t>В принципе такое возможно...</w:t>
                        </w:r>
                      </w:p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76257D" wp14:editId="6089110A">
                              <wp:extent cx="247650" cy="171450"/>
                              <wp:effectExtent l="0" t="0" r="0" b="0"/>
                              <wp:docPr id="75" name="Рисунок 75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4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... офлаг  XI A, относящийся до того времени к ковельскому шталагу 301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  <w:t>Прямых доказательств этого вроде нет...</w:t>
                        </w:r>
                        <w:r w:rsidRPr="008F3352">
                          <w:br/>
                        </w:r>
                        <w:r w:rsidRPr="008F3352">
                          <w:br/>
                          <w:t> Офлаг  11-А , как принято считать, был на Ковельской, а небенлагерь от шталага 301 - на Устилужской (в панцерных казармах).</w:t>
                        </w:r>
                        <w:r w:rsidRPr="008F3352">
                          <w:br/>
                          <w:t>Отсюда логично предположить, что шталаг 365 был создан на базе Ковельского филиала шталага 301 - в панцерных казармах.</w:t>
                        </w:r>
                        <w:r w:rsidRPr="008F3352">
                          <w:br/>
                          <w:t>А  офлаг  11-А был переподчинен шталагу 365 (т.е. перестал быть самостоятельным юридическим лицом!?)...</w:t>
                        </w:r>
                        <w:r w:rsidRPr="008F3352">
                          <w:br/>
                          <w:t>Но тогда почему официальная ликвидация  офлага  11-А задержалась аж на целый квартал?</w:t>
                        </w:r>
                        <w:r w:rsidRPr="008F3352">
                          <w:br/>
                          <w:t>И почему упоминание о шталаге 365 в документах ОБД появляется лишь с конца лета 1942г.?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5F844E" wp14:editId="3C634561">
                                    <wp:extent cx="806450" cy="171450"/>
                                    <wp:effectExtent l="0" t="0" r="0" b="0"/>
                                    <wp:docPr id="76" name="Рисунок 76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65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69780C" wp14:editId="342F4E16">
                                    <wp:extent cx="171450" cy="171450"/>
                                    <wp:effectExtent l="0" t="0" r="0" b="0"/>
                                    <wp:docPr id="77" name="Рисунок 7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6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7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14.56.31 | Сообщение # </w:t>
                        </w:r>
                        <w:bookmarkStart w:id="14" w:name="56446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645</w:t>
                        </w:r>
                        <w:r w:rsidRPr="008F3352">
                          <w:fldChar w:fldCharType="end"/>
                        </w:r>
                        <w:bookmarkEnd w:id="14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D360C9" wp14:editId="6934BABC">
                                    <wp:extent cx="1047750" cy="1416050"/>
                                    <wp:effectExtent l="0" t="0" r="0" b="0"/>
                                    <wp:docPr id="78" name="Рисунок 7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67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ECB596" wp14:editId="61FEF58F">
                              <wp:extent cx="1828800" cy="381000"/>
                              <wp:effectExtent l="0" t="0" r="0" b="0"/>
                              <wp:docPr id="79" name="Рисунок 7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D1F6663" wp14:editId="08A7ABFA">
                              <wp:extent cx="368300" cy="476250"/>
                              <wp:effectExtent l="0" t="0" r="0" b="0"/>
                              <wp:docPr id="80" name="Рисунок 8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6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2686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37D384A" wp14:editId="15E537A4">
                              <wp:extent cx="247650" cy="171450"/>
                              <wp:effectExtent l="0" t="0" r="0" b="0"/>
                              <wp:docPr id="81" name="Рисунок 81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70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А  офлаг  11-А был переподчинен шталагу 365 (т.е. перестал быть самостоятельным юридическим лицом!?)...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А был ли он когда-либо таковым или постоянно находился в подчинении шталагам?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94505E" wp14:editId="75DBEC0E">
                                    <wp:extent cx="806450" cy="171450"/>
                                    <wp:effectExtent l="0" t="0" r="0" b="0"/>
                                    <wp:docPr id="82" name="Рисунок 82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72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FBC0FC" wp14:editId="25274C9B">
                                    <wp:extent cx="622300" cy="171450"/>
                                    <wp:effectExtent l="0" t="0" r="6350" b="0"/>
                                    <wp:docPr id="83" name="Рисунок 83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73" descr="http://www.sgvavia.ru/.s/img/fr/bt/39/p_email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B28D9A" wp14:editId="2FEF4F19">
                                    <wp:extent cx="171450" cy="171450"/>
                                    <wp:effectExtent l="0" t="0" r="0" b="0"/>
                                    <wp:docPr id="84" name="Рисунок 8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7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19.08.55 | Сообщение # </w:t>
                        </w:r>
                        <w:bookmarkStart w:id="15" w:name="56448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646</w:t>
                        </w:r>
                        <w:r w:rsidRPr="008F3352">
                          <w:fldChar w:fldCharType="end"/>
                        </w:r>
                        <w:bookmarkEnd w:id="15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BA3931" wp14:editId="2530CEBD">
                              <wp:extent cx="1828800" cy="381000"/>
                              <wp:effectExtent l="0" t="0" r="0" b="0"/>
                              <wp:docPr id="85" name="Рисунок 8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7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77FC81" wp14:editId="021EC486">
                              <wp:extent cx="368300" cy="476250"/>
                              <wp:effectExtent l="0" t="0" r="0" b="0"/>
                              <wp:docPr id="86" name="Рисунок 8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7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165EC1E" wp14:editId="6E2037E1">
                              <wp:extent cx="247650" cy="171450"/>
                              <wp:effectExtent l="0" t="0" r="0" b="0"/>
                              <wp:docPr id="87" name="Рисунок 87" descr="http://sgvavia.ru/ikons_tems/lastpost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77" descr="http://sgvavia.ru/ikons_tems/lastpost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Цитата Аркадий1946 ()</w:t>
                        </w:r>
                        <w:r w:rsidRPr="008F3352">
                          <w:br/>
                          <w:t>А  офлаг  11-А был переподчинен шталагу 365 (т.е. перестал быть самостоятельным юридическим лицом!?)...</w:t>
                        </w:r>
                        <w:r w:rsidRPr="008F3352">
                          <w:br/>
                        </w:r>
                        <w:r w:rsidRPr="008F3352">
                          <w:br/>
                          <w:t>А был ли он когда-либо таковым или постоянно находился в подчинении шталагам?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  <w:t>Не исключено, что был...</w:t>
                        </w:r>
                        <w:r w:rsidRPr="008F3352">
                          <w:br/>
                          <w:t>Нестор озвучивал дату начала функционирования шталага 301 в Ковеле: конец сентября 1941г.</w:t>
                        </w:r>
                        <w:r w:rsidRPr="008F3352">
                          <w:br/>
                          <w:t>Значит, и небенлагерь от шталага 301 в панцерных казармах В. Волынского не мог быть развернут ранее этой даты.</w:t>
                        </w:r>
                        <w:r w:rsidRPr="008F3352">
                          <w:br/>
                          <w:t>А  офлаг  формально начал свое существование с 9.09.41г.</w:t>
                        </w:r>
                        <w:r w:rsidRPr="008F3352">
                          <w:br/>
                          <w:t>Т.е  Офлаг  11-А юридически оформился за три недели до момента организации шталага 301 (и соответствено - ранее небенлагеря).</w:t>
                        </w:r>
                        <w:r w:rsidRPr="008F3352">
                          <w:br/>
                          <w:t>Однако следует учитывать дату начала заполнения </w:t>
                        </w:r>
                        <w:bookmarkStart w:id="16" w:name="YANDEX_35"/>
                        <w:bookmarkEnd w:id="16"/>
                        <w:r w:rsidRPr="008F3352">
                          <w:t> офлага  - тоже конец сентября 1941г., а практически день в день с организацией шталага 301 в Ковеле...</w:t>
                        </w:r>
                        <w:r w:rsidRPr="008F3352">
                          <w:br/>
                          <w:t>Т.е. - чем черт не шутит!?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Понедельник, 23 Май 2016, 19.10.11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0CA2C1" wp14:editId="30CCB53C">
                                    <wp:extent cx="806450" cy="171450"/>
                                    <wp:effectExtent l="0" t="0" r="0" b="0"/>
                                    <wp:docPr id="88" name="Рисунок 88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78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8518096" wp14:editId="29BEC067">
                                    <wp:extent cx="171450" cy="171450"/>
                                    <wp:effectExtent l="0" t="0" r="0" b="0"/>
                                    <wp:docPr id="89" name="Рисунок 8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7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2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21.23.38 | Сообщение # </w:t>
                        </w:r>
                        <w:bookmarkStart w:id="17" w:name="56450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647</w:t>
                        </w:r>
                        <w:r w:rsidRPr="008F3352">
                          <w:fldChar w:fldCharType="end"/>
                        </w:r>
                        <w:bookmarkEnd w:id="17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E7F4F4" wp14:editId="7EACFDB1">
                                    <wp:extent cx="1047750" cy="1416050"/>
                                    <wp:effectExtent l="0" t="0" r="0" b="0"/>
                                    <wp:docPr id="90" name="Рисунок 90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80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8D7353" wp14:editId="468E1317">
                              <wp:extent cx="1828800" cy="381000"/>
                              <wp:effectExtent l="0" t="0" r="0" b="0"/>
                              <wp:docPr id="91" name="Рисунок 9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7F2E53" wp14:editId="5120FF3E">
                              <wp:extent cx="368300" cy="476250"/>
                              <wp:effectExtent l="0" t="0" r="0" b="0"/>
                              <wp:docPr id="92" name="Рисунок 9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2686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9ECC63C" wp14:editId="0B7DEE67">
                              <wp:extent cx="247650" cy="171450"/>
                              <wp:effectExtent l="0" t="0" r="0" b="0"/>
                              <wp:docPr id="93" name="Рисунок 93" descr="http://sgvavia.ru/ikons_tems/lastpost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83" descr="http://sgvavia.ru/ikons_tems/lastpost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Т.е. - чем черт не шутит!?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Если в качестве источника и базы доказательств брать ПК ОБД, то правомерен вопрос:</w:t>
                        </w:r>
                        <w:r w:rsidRPr="008F3352">
                          <w:br/>
                        </w:r>
                        <w:r w:rsidRPr="008F3352">
                          <w:br/>
                          <w:t>во В.-В. похоронены по официальным данным 56 тысяч военнопленных, по данным ОБД у них находятся за 41-43 года около 550 ПК военнопленных, т.е. около 1%... - насколько правомерно оперировать только ПК, как основанием предположений и теорий?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2F899B" wp14:editId="2FBEF53F">
                                    <wp:extent cx="806450" cy="171450"/>
                                    <wp:effectExtent l="0" t="0" r="0" b="0"/>
                                    <wp:docPr id="94" name="Рисунок 94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85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BD34821" wp14:editId="0382F674">
                                    <wp:extent cx="622300" cy="171450"/>
                                    <wp:effectExtent l="0" t="0" r="6350" b="0"/>
                                    <wp:docPr id="95" name="Рисунок 95" descr="http://www.sgvavia.ru/.s/img/fr/bt/39/p_email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86" descr="http://www.sgvavia.ru/.s/img/fr/bt/39/p_email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357929" wp14:editId="6875FC7F">
                                    <wp:extent cx="171450" cy="171450"/>
                                    <wp:effectExtent l="0" t="0" r="0" b="0"/>
                                    <wp:docPr id="96" name="Рисунок 9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8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22.12.24 | Сообщение # </w:t>
                        </w:r>
                        <w:bookmarkStart w:id="18" w:name="564510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648</w:t>
                        </w:r>
                        <w:r w:rsidRPr="008F3352">
                          <w:fldChar w:fldCharType="end"/>
                        </w:r>
                        <w:bookmarkEnd w:id="18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6495D7" wp14:editId="5AD51CB1">
                                    <wp:extent cx="1428750" cy="1428750"/>
                                    <wp:effectExtent l="0" t="0" r="0" b="0"/>
                                    <wp:docPr id="97" name="Рисунок 9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8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CBA85FF" wp14:editId="5AB35D5A">
                              <wp:extent cx="1828800" cy="381000"/>
                              <wp:effectExtent l="0" t="0" r="0" b="0"/>
                              <wp:docPr id="98" name="Рисунок 9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113E1B" wp14:editId="668867AD">
                              <wp:extent cx="368300" cy="476250"/>
                              <wp:effectExtent l="0" t="0" r="0" b="0"/>
                              <wp:docPr id="99" name="Рисунок 9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Админ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65535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b/>
                            <w:bCs/>
                          </w:rPr>
                          <w:lastRenderedPageBreak/>
                          <w:t>Viktor7</w:t>
                        </w:r>
                        <w:r w:rsidRPr="008F3352">
                          <w:t>,</w:t>
                        </w:r>
                        <w:r w:rsidRPr="008F3352">
                          <w:br/>
                          <w:t>А чем еще оперировать, если там мемориал военнопленным?</w:t>
                        </w:r>
                        <w:r w:rsidRPr="008F3352">
                          <w:br/>
                          <w:t>Давай оперировать вместимостью лагеря в 8 тысяч.</w:t>
                        </w:r>
                        <w:r w:rsidRPr="008F3352">
                          <w:br/>
                          <w:t>Умножаем на три года , предположив что поголовно всех там уничтожали раз в полгода и получаем 48 тысяч, плюс еще 8 тысяч за полгода и получаем ровно 56.</w:t>
                        </w:r>
                        <w:r w:rsidRPr="008F3352">
                          <w:br/>
                          <w:t>Но про поголовное уничтожение ни один источник не сообщает.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FE37D5" wp14:editId="48B0B401">
                                    <wp:extent cx="806450" cy="171450"/>
                                    <wp:effectExtent l="0" t="0" r="0" b="0"/>
                                    <wp:docPr id="100" name="Рисунок 100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91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F66B19" wp14:editId="317764AA">
                                    <wp:extent cx="171450" cy="171450"/>
                                    <wp:effectExtent l="0" t="0" r="0" b="0"/>
                                    <wp:docPr id="101" name="Рисунок 10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9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5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23.14.30 | Сообщение # </w:t>
                        </w:r>
                        <w:bookmarkStart w:id="19" w:name="56452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649</w:t>
                        </w:r>
                        <w:r w:rsidRPr="008F3352">
                          <w:fldChar w:fldCharType="end"/>
                        </w:r>
                        <w:bookmarkEnd w:id="19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5DABA4" wp14:editId="408EA345">
                                    <wp:extent cx="1250950" cy="1428750"/>
                                    <wp:effectExtent l="0" t="0" r="6350" b="0"/>
                                    <wp:docPr id="102" name="Рисунок 102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93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1A6F19" wp14:editId="0024F48B">
                              <wp:extent cx="1828800" cy="381000"/>
                              <wp:effectExtent l="0" t="0" r="0" b="0"/>
                              <wp:docPr id="103" name="Рисунок 10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C61F89" wp14:editId="5FB49699">
                              <wp:extent cx="368300" cy="476250"/>
                              <wp:effectExtent l="0" t="0" r="0" b="0"/>
                              <wp:docPr id="104" name="Рисунок 10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E024CEA" wp14:editId="294D84FA">
                              <wp:extent cx="247650" cy="171450"/>
                              <wp:effectExtent l="0" t="0" r="0" b="0"/>
                              <wp:docPr id="105" name="Рисунок 105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96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Давай оперировать вместимостью лагеря в 8 тысяч.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Давай. При смертности 20% в месяц за 3 года набирается более 56 тыс. А реальная смертность была минимум треть за месяц.</w:t>
                        </w:r>
                        <w:r w:rsidRPr="008F3352">
                          <w:br/>
                          <w:t>Таков подсчет без учета численности находившихся в панцерном лагере, поскольку она неизвестна.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F327BD" wp14:editId="14484AFD">
                                    <wp:extent cx="806450" cy="171450"/>
                                    <wp:effectExtent l="0" t="0" r="0" b="0"/>
                                    <wp:docPr id="106" name="Рисунок 10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98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7190C5" wp14:editId="03CBACA3">
                                    <wp:extent cx="171450" cy="171450"/>
                                    <wp:effectExtent l="0" t="0" r="0" b="0"/>
                                    <wp:docPr id="107" name="Рисунок 10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9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7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23.48.01 | Сообщение # </w:t>
                        </w:r>
                        <w:bookmarkStart w:id="20" w:name="56453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650</w:t>
                        </w:r>
                        <w:r w:rsidRPr="008F3352">
                          <w:fldChar w:fldCharType="end"/>
                        </w:r>
                        <w:bookmarkEnd w:id="20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AA9F3D" wp14:editId="27ABBF94">
                                    <wp:extent cx="1428750" cy="1428750"/>
                                    <wp:effectExtent l="0" t="0" r="0" b="0"/>
                                    <wp:docPr id="108" name="Рисунок 10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0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E15122" wp14:editId="18F239F4">
                              <wp:extent cx="1828800" cy="381000"/>
                              <wp:effectExtent l="0" t="0" r="0" b="0"/>
                              <wp:docPr id="109" name="Рисунок 10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A60CC1" wp14:editId="4043FAB1">
                              <wp:extent cx="368300" cy="476250"/>
                              <wp:effectExtent l="0" t="0" r="0" b="0"/>
                              <wp:docPr id="110" name="Рисунок 1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Админ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65535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AF52315" wp14:editId="794F9ABE">
                              <wp:extent cx="247650" cy="171450"/>
                              <wp:effectExtent l="0" t="0" r="0" b="0"/>
                              <wp:docPr id="111" name="Рисунок 111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3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При смертности 20% в месяц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Я не вижу такую смертность в </w:t>
                        </w:r>
                        <w:bookmarkStart w:id="21" w:name="YANDEX_36"/>
                        <w:bookmarkEnd w:id="21"/>
                        <w:r w:rsidRPr="008F3352">
                          <w:t> офлаге  по имеющимся у нас данным.</w:t>
                        </w:r>
                        <w:r w:rsidRPr="008F3352">
                          <w:br/>
                          <w:t>Откуда Вы взяли 20 процентов, дайте выкладку, а то я устал от ваших фантазий.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F05B1D" wp14:editId="08E45D8D">
                                    <wp:extent cx="806450" cy="171450"/>
                                    <wp:effectExtent l="0" t="0" r="0" b="0"/>
                                    <wp:docPr id="112" name="Рисунок 112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04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E5A0FF" wp14:editId="735E2802">
                                    <wp:extent cx="171450" cy="171450"/>
                                    <wp:effectExtent l="0" t="0" r="0" b="0"/>
                                    <wp:docPr id="113" name="Рисунок 11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0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8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23.49.56 | Сообщение # </w:t>
                        </w:r>
                        <w:bookmarkStart w:id="22" w:name="564533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651</w:t>
                        </w:r>
                        <w:r w:rsidRPr="008F3352">
                          <w:fldChar w:fldCharType="end"/>
                        </w:r>
                        <w:bookmarkEnd w:id="22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31B89A" wp14:editId="5483F118">
                                    <wp:extent cx="1047750" cy="1416050"/>
                                    <wp:effectExtent l="0" t="0" r="0" b="0"/>
                                    <wp:docPr id="114" name="Рисунок 114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06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C4F704" wp14:editId="7345315D">
                              <wp:extent cx="1828800" cy="381000"/>
                              <wp:effectExtent l="0" t="0" r="0" b="0"/>
                              <wp:docPr id="115" name="Рисунок 1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0839F9E" wp14:editId="148F3A5B">
                              <wp:extent cx="368300" cy="476250"/>
                              <wp:effectExtent l="0" t="0" r="0" b="0"/>
                              <wp:docPr id="116" name="Рисунок 1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2686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5BE7340" wp14:editId="06582EF4">
                              <wp:extent cx="247650" cy="171450"/>
                              <wp:effectExtent l="0" t="0" r="0" b="0"/>
                              <wp:docPr id="117" name="Рисунок 117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09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Давай. При смертности 20% в месяц за 3 года набирается более 56 тыс. А реальная смертность была минимум треть за месяц.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Типично "московская школа"!!!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0DEBCF" wp14:editId="311C1B46">
                              <wp:extent cx="571500" cy="419100"/>
                              <wp:effectExtent l="0" t="0" r="0" b="0"/>
                              <wp:docPr id="118" name="Рисунок 118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10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4F1351" wp14:editId="5AA4C518">
                              <wp:extent cx="571500" cy="419100"/>
                              <wp:effectExtent l="0" t="0" r="0" b="0"/>
                              <wp:docPr id="119" name="Рисунок 119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11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2A0C2C" wp14:editId="2E21E7C0">
                              <wp:extent cx="571500" cy="419100"/>
                              <wp:effectExtent l="0" t="0" r="0" b="0"/>
                              <wp:docPr id="120" name="Рисунок 120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12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Нестор, сделай одолжение, разбей существование лагеря в месяцах, а не в годах...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С какого потолка ты берёшь 20% а то и 30% </w:t>
                        </w:r>
                        <w:r w:rsidRPr="008F3352">
                          <w:lastRenderedPageBreak/>
                          <w:t>ежемесячно? Зачем они вообще ревиры и богадельни держали и как они умудрились больше угробить, чем концлагеря индустриального умерщвления людей?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C47CA6" wp14:editId="3DEEEC95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14" descr="http://www.sgvavia.ru/.s/img/fr/bt/39/p_profile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F6E8C6" wp14:editId="484CA2D6">
                                    <wp:extent cx="622300" cy="171450"/>
                                    <wp:effectExtent l="0" t="0" r="6350" b="0"/>
                                    <wp:docPr id="122" name="Рисунок 122" descr="http://www.sgvavia.ru/.s/img/fr/bt/39/p_email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15" descr="http://www.sgvavia.ru/.s/img/fr/bt/39/p_email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0FBA58" wp14:editId="596C8A33">
                                    <wp:extent cx="171450" cy="171450"/>
                                    <wp:effectExtent l="0" t="0" r="0" b="0"/>
                                    <wp:docPr id="123" name="Рисунок 12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1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Понедельник, 23 Май 2016, 23.53.18 | Сообщение # </w:t>
                        </w:r>
                        <w:bookmarkStart w:id="23" w:name="56453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652</w:t>
                        </w:r>
                        <w:r w:rsidRPr="008F3352">
                          <w:fldChar w:fldCharType="end"/>
                        </w:r>
                        <w:bookmarkEnd w:id="23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FEA444" wp14:editId="4AF08118">
                                    <wp:extent cx="1428750" cy="1428750"/>
                                    <wp:effectExtent l="0" t="0" r="0" b="0"/>
                                    <wp:docPr id="124" name="Рисунок 124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17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955EFF" wp14:editId="086A17FC">
                              <wp:extent cx="1828800" cy="381000"/>
                              <wp:effectExtent l="0" t="0" r="0" b="0"/>
                              <wp:docPr id="125" name="Рисунок 1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1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26CCA0" wp14:editId="10850B2B">
                              <wp:extent cx="368300" cy="476250"/>
                              <wp:effectExtent l="0" t="0" r="0" b="0"/>
                              <wp:docPr id="126" name="Рисунок 1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1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Админ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65535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B0A1975" wp14:editId="2D7F771F">
                              <wp:extent cx="247650" cy="171450"/>
                              <wp:effectExtent l="0" t="0" r="0" b="0"/>
                              <wp:docPr id="127" name="Рисунок 127" descr="http://sgvavia.ru/ikons_tems/lastpost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20" descr="http://sgvavia.ru/ikons_tems/lastpost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Типично "московская школа"!!!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Любую цифру нарисуют и потом еще пять теорий под нее подведут.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099D08" wp14:editId="21D9FB4C">
                                    <wp:extent cx="806450" cy="171450"/>
                                    <wp:effectExtent l="0" t="0" r="0" b="0"/>
                                    <wp:docPr id="128" name="Рисунок 128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21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8A5FB6" wp14:editId="51869F6F">
                                    <wp:extent cx="171450" cy="171450"/>
                                    <wp:effectExtent l="0" t="0" r="0" b="0"/>
                                    <wp:docPr id="129" name="Рисунок 12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2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3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00.26.44 | Сообщение # </w:t>
                        </w:r>
                        <w:bookmarkStart w:id="24" w:name="56454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653</w:t>
                        </w:r>
                        <w:r w:rsidRPr="008F3352">
                          <w:fldChar w:fldCharType="end"/>
                        </w:r>
                        <w:bookmarkEnd w:id="24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9F48C1" wp14:editId="5DB6EF60">
                                    <wp:extent cx="1250950" cy="1428750"/>
                                    <wp:effectExtent l="0" t="0" r="6350" b="0"/>
                                    <wp:docPr id="130" name="Рисунок 13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23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0A18DB" wp14:editId="7468615F">
                              <wp:extent cx="1828800" cy="381000"/>
                              <wp:effectExtent l="0" t="0" r="0" b="0"/>
                              <wp:docPr id="131" name="Рисунок 1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6C7537" wp14:editId="52D9BAFC">
                              <wp:extent cx="368300" cy="476250"/>
                              <wp:effectExtent l="0" t="0" r="0" b="0"/>
                              <wp:docPr id="132" name="Рисунок 1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5E746FE" wp14:editId="149B31E7">
                              <wp:extent cx="247650" cy="171450"/>
                              <wp:effectExtent l="0" t="0" r="0" b="0"/>
                              <wp:docPr id="133" name="Рисунок 133" descr="http://sgvavia.ru/ikons_tems/lastpost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26" descr="http://sgvavia.ru/ikons_tems/lastpost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Типично "московская школа"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Нет. Мозги мне вправили в Питере. Приверженец петербургской-ленинградской школы, а не московской.</w:t>
                        </w:r>
                      </w:p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С какого потолка ты берёшь 20%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Тот же Отто заключает, что смертность была не менее двух третей в год, т. е. минимум 6% в месяц. Наполняемость панцерного лагеря нам неизвестна, но минимальную мы знаем - порядка 2 тыс. Итого по минимуму совокупная наполняемость 10 тыс. 0,6х36=21,6. 56:21,6=2,6 6%х2,6=13% от 10 тыс. Но совокупная наполняемость могла составлять и 16 тыс. Что соответствует среднемесячной смертности ~12%. Итого оценочно 6-12%.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r w:rsidRPr="008F3352">
                          <w:t> - Вторник, 24 Май 2016, 00.28.24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D6242A" wp14:editId="52363068">
                                    <wp:extent cx="806450" cy="171450"/>
                                    <wp:effectExtent l="0" t="0" r="0" b="0"/>
                                    <wp:docPr id="134" name="Рисунок 134" descr="http://www.sgvavia.ru/.s/img/fr/bt/39/p_profile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28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3EBD4C2" wp14:editId="094DDB31">
                                    <wp:extent cx="171450" cy="171450"/>
                                    <wp:effectExtent l="0" t="0" r="0" b="0"/>
                                    <wp:docPr id="135" name="Рисунок 13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2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00.35.37 | Сообщение # </w:t>
                        </w:r>
                        <w:bookmarkStart w:id="25" w:name="56454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654</w:t>
                        </w:r>
                        <w:r w:rsidRPr="008F3352">
                          <w:fldChar w:fldCharType="end"/>
                        </w:r>
                        <w:bookmarkEnd w:id="25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DE8992" wp14:editId="1650644F">
                                    <wp:extent cx="1428750" cy="1428750"/>
                                    <wp:effectExtent l="0" t="0" r="0" b="0"/>
                                    <wp:docPr id="136" name="Рисунок 136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3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524DC01" wp14:editId="1218D9C6">
                              <wp:extent cx="1828800" cy="381000"/>
                              <wp:effectExtent l="0" t="0" r="0" b="0"/>
                              <wp:docPr id="137" name="Рисунок 13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673860" wp14:editId="38EAA499">
                              <wp:extent cx="368300" cy="476250"/>
                              <wp:effectExtent l="0" t="0" r="0" b="0"/>
                              <wp:docPr id="138" name="Рисунок 13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Админ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65535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CB966BD" wp14:editId="0FA71C62">
                              <wp:extent cx="247650" cy="171450"/>
                              <wp:effectExtent l="0" t="0" r="0" b="0"/>
                              <wp:docPr id="139" name="Рисунок 139" descr="http://sgvavia.ru/ikons_tems/lastpost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3" descr="http://sgvavia.ru/ikons_tems/lastpost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Наполняемость панцерного лагеря нам неизвестна, но минимальную мы знаем - порядка 2 тыс.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Согласен. Если панцирный лагерь использовался как карантин,то один эшелон как раз 2000. Взять у Иваныча все даты этапов и можно посчитать, сколько прошло через карантинную зону. Иваныч считает тех, кто из всех этапов поступил из карантинной зоны в </w:t>
                        </w:r>
                        <w:bookmarkStart w:id="26" w:name="YANDEX_37"/>
                        <w:bookmarkEnd w:id="26"/>
                        <w:r w:rsidRPr="008F3352">
                          <w:t> офлаг . Мое мнение, что не все поступали в </w:t>
                        </w:r>
                        <w:bookmarkStart w:id="27" w:name="YANDEX_38"/>
                        <w:bookmarkEnd w:id="27"/>
                        <w:r w:rsidRPr="008F3352">
                          <w:t xml:space="preserve"> офлаг  Вл.Вол. , многих из карантинной зоны шталага 365 в панцирных отправляли в </w:t>
                        </w:r>
                        <w:r w:rsidRPr="008F3352">
                          <w:lastRenderedPageBreak/>
                          <w:t>Ченстохово. У них и отметка, что прибыли из 365 (из карантинной зоны).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F8862A" wp14:editId="113FB355">
                                    <wp:extent cx="806450" cy="171450"/>
                                    <wp:effectExtent l="0" t="0" r="0" b="0"/>
                                    <wp:docPr id="140" name="Рисунок 140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34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CF6E96" wp14:editId="57D25EDC">
                                    <wp:extent cx="171450" cy="171450"/>
                                    <wp:effectExtent l="0" t="0" r="0" b="0"/>
                                    <wp:docPr id="141" name="Рисунок 141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3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03.03.22 | Сообщение # </w:t>
                        </w:r>
                        <w:bookmarkStart w:id="28" w:name="56455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655</w:t>
                        </w:r>
                        <w:r w:rsidRPr="008F3352">
                          <w:fldChar w:fldCharType="end"/>
                        </w:r>
                        <w:bookmarkEnd w:id="28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8E0D1E" wp14:editId="309A00A8">
                                    <wp:extent cx="1250950" cy="1428750"/>
                                    <wp:effectExtent l="0" t="0" r="6350" b="0"/>
                                    <wp:docPr id="142" name="Рисунок 142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3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17EED2" wp14:editId="7431B432">
                              <wp:extent cx="1828800" cy="381000"/>
                              <wp:effectExtent l="0" t="0" r="0" b="0"/>
                              <wp:docPr id="143" name="Рисунок 1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DACE10" wp14:editId="322004DE">
                              <wp:extent cx="368300" cy="476250"/>
                              <wp:effectExtent l="0" t="0" r="0" b="0"/>
                              <wp:docPr id="144" name="Рисунок 1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15888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1679650" wp14:editId="4DFE307C">
                              <wp:extent cx="247650" cy="171450"/>
                              <wp:effectExtent l="0" t="0" r="0" b="0"/>
                              <wp:docPr id="145" name="Рисунок 145" descr="http://sgvavia.ru/ikons_tems/lastpost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39" descr="http://sgvavia.ru/ikons_tems/lastpost.gif">
                                        <a:hlinkClick r:id="rId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один эшелон как раз 2000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  <w:t>В данном случае не совсем так. Эшелон был по примерно 700. Но за раз (т. е. почти одновременно, за одни-двое суток) прибывало по 3 эшелона общей численностью примерно по 2 тыс.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Будьте здоровы!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B96F272" wp14:editId="58DFBA62">
                                    <wp:extent cx="806450" cy="171450"/>
                                    <wp:effectExtent l="0" t="0" r="0" b="0"/>
                                    <wp:docPr id="146" name="Рисунок 14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41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FE1992" wp14:editId="4427B2F5">
                                    <wp:extent cx="171450" cy="171450"/>
                                    <wp:effectExtent l="0" t="0" r="0" b="0"/>
                                    <wp:docPr id="147" name="Рисунок 147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4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07.03.38 | Сообщение # </w:t>
                        </w:r>
                        <w:bookmarkStart w:id="29" w:name="56455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656</w:t>
                        </w:r>
                        <w:r w:rsidRPr="008F3352">
                          <w:fldChar w:fldCharType="end"/>
                        </w:r>
                        <w:bookmarkEnd w:id="29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092E55" wp14:editId="754337BC">
                                    <wp:extent cx="1047750" cy="1416050"/>
                                    <wp:effectExtent l="0" t="0" r="0" b="0"/>
                                    <wp:docPr id="148" name="Рисунок 14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4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  <w:tr w:rsidR="005F1AAD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</w:tr>
                      </w:tbl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BE24BA" wp14:editId="4F93D01B">
                              <wp:extent cx="1828800" cy="381000"/>
                              <wp:effectExtent l="0" t="0" r="0" b="0"/>
                              <wp:docPr id="149" name="Рисунок 1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4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A38228" wp14:editId="3FC53D61">
                              <wp:extent cx="368300" cy="476250"/>
                              <wp:effectExtent l="0" t="0" r="0" b="0"/>
                              <wp:docPr id="150" name="Рисунок 1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4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Эксперт поиска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2686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CD08E07" wp14:editId="37E56993">
                              <wp:extent cx="247650" cy="171450"/>
                              <wp:effectExtent l="0" t="0" r="0" b="0"/>
                              <wp:docPr id="151" name="Рисунок 151" descr="http://sgvavia.ru/ikons_tems/lastpost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46" descr="http://sgvavia.ru/ikons_tems/lastpost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Итого по минимуму совокупная наполняемость 10 тыс.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  <w:t>Тебе не приходило в голову, ещё пригороды и дачные посёлки туда же причислить? Если в документах и статистиках говорят про В.-В., то имеют ввиду всех "жильцов", а не по кварталам и улицам! </w:t>
                        </w:r>
                      </w:p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Nestor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7100DBB" wp14:editId="3DEBBD43">
                              <wp:extent cx="247650" cy="171450"/>
                              <wp:effectExtent l="0" t="0" r="0" b="0"/>
                              <wp:docPr id="152" name="Рисунок 152" descr="http://sgvavia.ru/ikons_tems/lastpost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47" descr="http://sgvavia.ru/ikons_tems/lastpost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0,6х36=21,6. 56:21,6=2,6 6%х2,6=13% от 10 тыс. Но совокупная наполняемость могла составлять и 16 тыс. Что соответствует среднемесячной смертности ~12%. Итого оценочно 6-12%.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  <w:t>Опять "московская школа" из всех щелей прёт - где логика? Одни "навскидку" да вымыслы - если бы да кабы!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C896C6" wp14:editId="054CDED5">
                              <wp:extent cx="571500" cy="419100"/>
                              <wp:effectExtent l="0" t="0" r="0" b="0"/>
                              <wp:docPr id="153" name="Рисунок 153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48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</w:p>
                      <w:p w:rsidR="005F1AAD" w:rsidRPr="008F3352" w:rsidRDefault="005F1AAD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5F1AAD" w:rsidRPr="008F3352" w:rsidRDefault="005F1AAD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0D4DFE" wp14:editId="26760774">
                                    <wp:extent cx="806450" cy="171450"/>
                                    <wp:effectExtent l="0" t="0" r="0" b="0"/>
                                    <wp:docPr id="154" name="Рисунок 154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50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08C27D" wp14:editId="0019E49F">
                                    <wp:extent cx="622300" cy="171450"/>
                                    <wp:effectExtent l="0" t="0" r="6350" b="0"/>
                                    <wp:docPr id="155" name="Рисунок 155" descr="http://www.sgvavia.ru/.s/img/fr/bt/39/p_email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51" descr="http://www.sgvavia.ru/.s/img/fr/bt/39/p_email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644581" wp14:editId="2DCB6A57">
                                    <wp:extent cx="171450" cy="171450"/>
                                    <wp:effectExtent l="0" t="0" r="0" b="0"/>
                                    <wp:docPr id="156" name="Рисунок 15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5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9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07.50.21 | Сообщение # </w:t>
                        </w:r>
                        <w:bookmarkStart w:id="30" w:name="56456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657</w:t>
                        </w:r>
                        <w:r w:rsidRPr="008F3352">
                          <w:fldChar w:fldCharType="end"/>
                        </w:r>
                        <w:bookmarkEnd w:id="30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BB5243" wp14:editId="004FB933">
                              <wp:extent cx="1828800" cy="381000"/>
                              <wp:effectExtent l="0" t="0" r="0" b="0"/>
                              <wp:docPr id="157" name="Рисунок 1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5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807986" wp14:editId="14C2D2AA">
                              <wp:extent cx="368300" cy="476250"/>
                              <wp:effectExtent l="0" t="0" r="0" b="0"/>
                              <wp:docPr id="158" name="Рисунок 1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5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1188275" wp14:editId="74517F19">
                              <wp:extent cx="247650" cy="171450"/>
                              <wp:effectExtent l="0" t="0" r="0" b="0"/>
                              <wp:docPr id="159" name="Рисунок 159" descr="http://sgvavia.ru/ikons_tems/lastpost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55" descr="http://sgvavia.ru/ikons_tems/lastpost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t>http://wwii.germandocsinrussia.org/ru....4</w:t>
                        </w:r>
                        <w:r w:rsidRPr="008F3352">
                          <w:br/>
                        </w:r>
                        <w:r w:rsidRPr="008F3352">
                          <w:br/>
                          <w:t>на 1.4.42г существовали:</w:t>
                        </w:r>
                        <w:r w:rsidRPr="008F3352">
                          <w:br/>
                          <w:t>301 ковель</w:t>
                        </w:r>
                        <w:r w:rsidRPr="008F3352">
                          <w:br/>
                        </w:r>
                        <w:bookmarkStart w:id="31" w:name="YANDEX_39"/>
                        <w:bookmarkEnd w:id="31"/>
                        <w:r w:rsidRPr="008F3352">
                          <w:t> офлаг  11-А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Шталага 365 еще не было</w:t>
                        </w:r>
                        <w:r w:rsidRPr="008F3352">
                          <w:t>.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Если в немецкой статистике шталага 365 не было по состоянию на 1.04.42г., то тогда не проходит этот тезис:</w:t>
                        </w:r>
                      </w:p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585E81B" wp14:editId="2D265A28">
                              <wp:extent cx="247650" cy="171450"/>
                              <wp:effectExtent l="0" t="0" r="0" b="0"/>
                              <wp:docPr id="160" name="Рисунок 160" descr="http://sgvavia.ru/ikons_tems/lastpost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56" descr="http://sgvavia.ru/ikons_tems/lastpost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b/>
                            <w:bCs/>
                          </w:rPr>
                          <w:t>Oberst Eduard Hermann стал 13.01.42 командиром шталага 365 </w:t>
                        </w:r>
                        <w:r w:rsidRPr="008F3352">
                          <w:t>в чьё подчинение передали </w:t>
                        </w:r>
                        <w:bookmarkStart w:id="32" w:name="YANDEX_40"/>
                        <w:bookmarkEnd w:id="32"/>
                        <w:r w:rsidRPr="008F3352">
                          <w:t> офлаг  XI A,</w:t>
                        </w:r>
                      </w:p>
                      <w:p w:rsidR="005F1AAD" w:rsidRPr="008F3352" w:rsidRDefault="005F1AAD" w:rsidP="00761716">
                        <w:r w:rsidRPr="008F3352">
                          <w:br/>
                        </w:r>
                        <w:r w:rsidRPr="008F3352">
                          <w:br/>
                          <w:t>Значит, нужно искать другое объяснение...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Вторник, 24 Май 2016, 07.51.17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5D7E3C" wp14:editId="24C08523">
                                    <wp:extent cx="806450" cy="171450"/>
                                    <wp:effectExtent l="0" t="0" r="0" b="0"/>
                                    <wp:docPr id="161" name="Рисунок 161" descr="http://www.sgvavia.ru/.s/img/fr/bt/39/p_profile.gif">
                                      <a:hlinkClick xmlns:a="http://schemas.openxmlformats.org/drawingml/2006/main" r:id="rId7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57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C0522E" wp14:editId="551D669B">
                                    <wp:extent cx="171450" cy="171450"/>
                                    <wp:effectExtent l="0" t="0" r="0" b="0"/>
                                    <wp:docPr id="162" name="Рисунок 16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5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01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08.14.02 | Сообщение # </w:t>
                        </w:r>
                        <w:bookmarkStart w:id="33" w:name="56457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658</w:t>
                        </w:r>
                        <w:r w:rsidRPr="008F3352">
                          <w:fldChar w:fldCharType="end"/>
                        </w:r>
                        <w:bookmarkEnd w:id="33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F6357A" wp14:editId="776E7C1B">
                              <wp:extent cx="1828800" cy="381000"/>
                              <wp:effectExtent l="0" t="0" r="0" b="0"/>
                              <wp:docPr id="163" name="Рисунок 16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5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9C2280" wp14:editId="54E46ABB">
                              <wp:extent cx="368300" cy="476250"/>
                              <wp:effectExtent l="0" t="0" r="0" b="0"/>
                              <wp:docPr id="164" name="Рисунок 16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6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300647135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Дробот Добавить доп.информацию</w:t>
                        </w:r>
                        <w:r w:rsidRPr="008F3352">
                          <w:br/>
                          <w:t>Имя Семен Подсказка по вводу доп.информации</w:t>
                        </w:r>
                        <w:r w:rsidRPr="008F3352">
                          <w:br/>
                          <w:t>Отчество Сергеевич Добавить в избранное</w:t>
                        </w:r>
                        <w:r w:rsidRPr="008F3352">
                          <w:br/>
                          <w:t>Дата рождения/Возраст 15.03.1918</w:t>
                        </w:r>
                        <w:r w:rsidRPr="008F3352">
                          <w:br/>
                          <w:t>Место рождения Сумы</w:t>
                        </w:r>
                        <w:r w:rsidRPr="008F3352">
                          <w:br/>
                          <w:t>Лагерный номер 23219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02.07.1942</w:t>
                        </w:r>
                        <w:r w:rsidRPr="008F3352">
                          <w:br/>
                          <w:t>Место пленения Севастополь</w:t>
                        </w:r>
                        <w:r w:rsidRPr="008F3352">
                          <w:br/>
                          <w:t xml:space="preserve">Лагерь </w:t>
                        </w:r>
                        <w:bookmarkStart w:id="34" w:name="YANDEX_41"/>
                        <w:bookmarkEnd w:id="34"/>
                        <w:r w:rsidRPr="008F3352">
                          <w:rPr>
                            <w:b/>
                            <w:bCs/>
                          </w:rPr>
                          <w:t> офлаг  XI A</w:t>
                        </w:r>
                        <w:r w:rsidRPr="008F3352">
                          <w:br/>
                          <w:t>Судьба Погиб в плену</w:t>
                        </w:r>
                        <w:r w:rsidRPr="008F3352">
                          <w:br/>
                          <w:t xml:space="preserve">Воинское звание </w:t>
                        </w:r>
                        <w:r w:rsidRPr="008F3352">
                          <w:rPr>
                            <w:b/>
                            <w:bCs/>
                          </w:rPr>
                          <w:t>ст. сержант</w:t>
                        </w:r>
                        <w:r w:rsidRPr="008F3352">
                          <w:br/>
                          <w:t>Дата смерти 03.04.1943</w:t>
                        </w:r>
                        <w:r w:rsidRPr="008F3352">
                          <w:br/>
                          <w:t>Место захоронения Оберланген</w:t>
                        </w:r>
                        <w:r w:rsidRPr="008F3352">
                          <w:br/>
                          <w:t>Фамилия на латинице Drobot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  <w:t>Номер фонда источника информации 58</w:t>
                        </w:r>
                        <w:r w:rsidRPr="008F3352">
                          <w:br/>
                          <w:t>Номер описи источника информации 977521</w:t>
                        </w:r>
                        <w:r w:rsidRPr="008F3352">
                          <w:br/>
                          <w:t>Номер дела источника информации 1467</w:t>
                        </w:r>
                        <w:r w:rsidRPr="008F3352">
                          <w:br/>
                        </w:r>
                        <w:hyperlink r:id="rId102" w:tgtFrame="_blank" w:tooltip="https://www.obd-memorial.ru/html/info.htm?id=300647135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https://www.obd-memorial.ru/html/info.htm?id=300647135&amp;page=2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bookmarkStart w:id="35" w:name="YANDEX_42"/>
                        <w:bookmarkEnd w:id="35"/>
                        <w:r w:rsidRPr="008F3352">
                          <w:t> офлага  11-А уже не было (на дату пленения)</w:t>
                        </w:r>
                        <w:r w:rsidRPr="008F3352">
                          <w:br/>
                          <w:t>шталаг 365 уже был.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Сержант</w:t>
                        </w:r>
                        <w:r w:rsidRPr="008F3352">
                          <w:t> - а на фото с "планкой </w:t>
                        </w:r>
                        <w:bookmarkStart w:id="36" w:name="YANDEX_43"/>
                        <w:bookmarkEnd w:id="36"/>
                        <w:r w:rsidRPr="008F3352">
                          <w:t> офлага ".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>В разделе "переводы" по моему было много проще (а главное- точнее!) написать "шталаг 365", а не "vom W.Wolynsk"...</w:t>
                        </w:r>
                        <w:r w:rsidRPr="008F3352">
                          <w:br/>
                          <w:t>Но почему-то этого не сделали.</w:t>
                        </w:r>
                        <w:r w:rsidRPr="008F3352">
                          <w:br/>
                          <w:t>Значит, в этом мог быть какой-то смысл?</w:t>
                        </w:r>
                        <w:r w:rsidRPr="008F3352">
                          <w:br/>
                        </w:r>
                        <w:r w:rsidRPr="008F3352">
                          <w:br/>
                          <w:t>Аналогичный случай:</w:t>
                        </w:r>
                        <w:r w:rsidRPr="008F3352">
                          <w:br/>
                        </w:r>
                        <w:r w:rsidRPr="008F3352">
                          <w:br/>
                          <w:t>300868390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Тюрин Добавить доп.информацию</w:t>
                        </w:r>
                        <w:r w:rsidRPr="008F3352">
                          <w:br/>
                          <w:t>Имя Никита Подсказка по вводу доп.информации</w:t>
                        </w:r>
                        <w:r w:rsidRPr="008F3352">
                          <w:br/>
                          <w:t>Отчество Трофимович Добавить в избранное</w:t>
                        </w:r>
                        <w:r w:rsidRPr="008F3352">
                          <w:br/>
                          <w:t xml:space="preserve">Дата рождения/Возраст 26.05.1912 </w:t>
                        </w:r>
                        <w:r w:rsidRPr="008F3352">
                          <w:br/>
                          <w:t xml:space="preserve">Место рождения Мордовская АССР, С.-Пырма </w:t>
                        </w:r>
                        <w:r w:rsidRPr="008F3352">
                          <w:br/>
                          <w:t xml:space="preserve">Лагерный номер 23243 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24.06.1942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Место пленения Кубинка, Харьковская область </w:t>
                        </w:r>
                        <w:r w:rsidRPr="008F3352">
                          <w:br/>
                          <w:t xml:space="preserve">Лагерь </w:t>
                        </w:r>
                        <w:bookmarkStart w:id="37" w:name="YANDEX_44"/>
                        <w:bookmarkEnd w:id="37"/>
                        <w:r w:rsidRPr="008F3352">
                          <w:rPr>
                            <w:b/>
                            <w:bCs/>
                          </w:rPr>
                          <w:t> офлаг  XI A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Судьба Погиб в плену </w:t>
                        </w:r>
                        <w:r w:rsidRPr="008F3352">
                          <w:br/>
                          <w:t xml:space="preserve">Воинское звание </w:t>
                        </w:r>
                        <w:r w:rsidRPr="008F3352">
                          <w:rPr>
                            <w:b/>
                            <w:bCs/>
                          </w:rPr>
                          <w:t>красноармеец|рядовой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Дата смерти 07.12.1942 </w:t>
                        </w:r>
                        <w:r w:rsidRPr="008F3352">
                          <w:br/>
                          <w:t xml:space="preserve">Место захоронения Фореллькруг/Зенне </w:t>
                        </w:r>
                        <w:r w:rsidRPr="008F3352">
                          <w:br/>
                          <w:t xml:space="preserve">Могила могила 8377 </w:t>
                        </w:r>
                        <w:r w:rsidRPr="008F3352">
                          <w:br/>
                          <w:t xml:space="preserve">Фамилия на латинице Tjurin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 xml:space="preserve">Номер фонда источника информации 58 </w:t>
                        </w:r>
                        <w:r w:rsidRPr="008F3352">
                          <w:br/>
                          <w:t xml:space="preserve">Номер описи источника информации 977521 </w:t>
                        </w:r>
                        <w:r w:rsidRPr="008F3352">
                          <w:br/>
                          <w:t>Номер дела источника информации 2262</w:t>
                        </w:r>
                        <w:r w:rsidRPr="008F3352">
                          <w:br/>
                        </w:r>
                        <w:hyperlink r:id="rId103" w:tgtFrame="_blank" w:tooltip="https://www.obd-memorial.ru/html/info.htm?id=300868390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https://www.obd-memorial.ru/html/info.htm?id=300868390&amp;page=2</w:t>
                          </w:r>
                        </w:hyperlink>
                        <w:r w:rsidRPr="008F3352">
                          <w:t>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Вторник, 24 Май 2016, 09.17.58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DF66CB" wp14:editId="6A7751EF">
                                    <wp:extent cx="806450" cy="171450"/>
                                    <wp:effectExtent l="0" t="0" r="0" b="0"/>
                                    <wp:docPr id="165" name="Рисунок 165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61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8F3601" wp14:editId="5717D20D">
                                    <wp:extent cx="171450" cy="171450"/>
                                    <wp:effectExtent l="0" t="0" r="0" b="0"/>
                                    <wp:docPr id="166" name="Рисунок 16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6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04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08.49.38 | Сообщение # </w:t>
                        </w:r>
                        <w:bookmarkStart w:id="38" w:name="56457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659</w:t>
                        </w:r>
                        <w:r w:rsidRPr="008F3352">
                          <w:fldChar w:fldCharType="end"/>
                        </w:r>
                        <w:bookmarkEnd w:id="38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E22925" wp14:editId="4A5143E9">
                              <wp:extent cx="1828800" cy="381000"/>
                              <wp:effectExtent l="0" t="0" r="0" b="0"/>
                              <wp:docPr id="167" name="Рисунок 16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6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A728D3" wp14:editId="69D5DEB2">
                              <wp:extent cx="368300" cy="476250"/>
                              <wp:effectExtent l="0" t="0" r="0" b="0"/>
                              <wp:docPr id="168" name="Рисунок 16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6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lastRenderedPageBreak/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272130990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Золотухин Добавить доп.информацию</w:t>
                        </w:r>
                        <w:r w:rsidRPr="008F3352">
                          <w:br/>
                          <w:t>Имя Петр Подсказка по вводу доп.информации</w:t>
                        </w:r>
                        <w:r w:rsidRPr="008F3352">
                          <w:br/>
                          <w:t>Отчество Степанович Добавить в избранное</w:t>
                        </w:r>
                        <w:r w:rsidRPr="008F3352">
                          <w:br/>
                          <w:t>Дата рождения/Возраст 13.12.1904</w:t>
                        </w:r>
                        <w:r w:rsidRPr="008F3352">
                          <w:br/>
                          <w:t>Место рождения Воронежская обл., Новая-</w:t>
                        </w:r>
                        <w:r w:rsidRPr="008F3352">
                          <w:lastRenderedPageBreak/>
                          <w:t>Кирсановка</w:t>
                        </w:r>
                        <w:r w:rsidRPr="008F3352">
                          <w:br/>
                          <w:t>Лагерный номер 34218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30.11.1942</w:t>
                        </w:r>
                        <w:r w:rsidRPr="008F3352">
                          <w:br/>
                          <w:t>Место пленения Сталинград</w:t>
                        </w:r>
                        <w:r w:rsidRPr="008F3352">
                          <w:br/>
                          <w:t xml:space="preserve">Лагерь </w:t>
                        </w:r>
                        <w:bookmarkStart w:id="39" w:name="YANDEX_45"/>
                        <w:bookmarkEnd w:id="39"/>
                        <w:r w:rsidRPr="008F3352">
                          <w:rPr>
                            <w:b/>
                            <w:bCs/>
                          </w:rPr>
                          <w:t> офлаг  XI A</w:t>
                        </w:r>
                        <w:r w:rsidRPr="008F3352">
                          <w:br/>
                          <w:t>Судьба погиб в плену</w:t>
                        </w:r>
                        <w:r w:rsidRPr="008F3352">
                          <w:br/>
                          <w:t>Последнее место службы 550 сп</w:t>
                        </w:r>
                        <w:r w:rsidRPr="008F3352">
                          <w:br/>
                          <w:t xml:space="preserve">Воинское звание </w:t>
                        </w:r>
                        <w:r w:rsidRPr="008F3352">
                          <w:rPr>
                            <w:b/>
                            <w:bCs/>
                          </w:rPr>
                          <w:t>красноармеец|рядовой</w:t>
                        </w:r>
                        <w:r w:rsidRPr="008F3352">
                          <w:br/>
                          <w:t>Дата смерти 01.04.1944</w:t>
                        </w:r>
                        <w:r w:rsidRPr="008F3352">
                          <w:br/>
                          <w:t>Название источника информации ЦАМО</w:t>
                        </w:r>
                        <w:r w:rsidRPr="008F3352"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br/>
                        </w:r>
                        <w:hyperlink r:id="rId105" w:tgtFrame="_blank" w:tooltip="https://www.obd-memorial.ru/html/info.htm?id=272130990&amp;page=1" w:history="1">
                          <w:r w:rsidRPr="008F3352">
                            <w:rPr>
                              <w:rStyle w:val="a3"/>
                            </w:rPr>
                            <w:t>https://www.obd-memorial.ru/html/info.htm?id=272130990&amp;page=1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Назвался офицером, но и при этом он никак не мог попасть в </w:t>
                        </w:r>
                        <w:bookmarkStart w:id="40" w:name="YANDEX_46"/>
                        <w:bookmarkEnd w:id="40"/>
                        <w:r w:rsidRPr="008F3352">
                          <w:t> офлаг  11-А, поскольку к дате пленения </w:t>
                        </w:r>
                        <w:bookmarkStart w:id="41" w:name="YANDEX_47"/>
                        <w:bookmarkEnd w:id="41"/>
                        <w:r w:rsidRPr="008F3352">
                          <w:t> офлага  11-А уже (и давно!!!) не существовало...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Т.е. карандашная отметка вверху</w:t>
                        </w:r>
                        <w:r w:rsidRPr="008F3352">
                          <w:t> </w:t>
                        </w:r>
                        <w:r w:rsidRPr="008F3352">
                          <w:rPr>
                            <w:b/>
                            <w:bCs/>
                          </w:rPr>
                          <w:t>"Ofl.11-A" ставилась не в </w:t>
                        </w:r>
                        <w:bookmarkStart w:id="42" w:name="YANDEX_48"/>
                        <w:bookmarkEnd w:id="42"/>
                        <w:r w:rsidRPr="008F3352">
                          <w:rPr>
                            <w:b/>
                            <w:bCs/>
                          </w:rPr>
                          <w:t> офлаге , а скорее всего там, где фотографировали.</w:t>
                        </w:r>
                        <w:r w:rsidRPr="008F3352">
                          <w:br/>
                        </w:r>
                        <w:r w:rsidRPr="008F3352">
                          <w:br/>
                          <w:t>Т.е. формально как бы и нет вообще доказательств его поступления именно в </w:t>
                        </w:r>
                        <w:bookmarkStart w:id="43" w:name="YANDEX_49"/>
                        <w:bookmarkEnd w:id="43"/>
                        <w:r w:rsidRPr="008F3352">
                          <w:t> офлаг  11-А... </w:t>
                        </w:r>
                      </w:p>
                      <w:p w:rsidR="005F1AAD" w:rsidRPr="008F3352" w:rsidRDefault="005F1AAD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Вторник, 24 Май 2016, 09.05.59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CCD4DC5" wp14:editId="7B2D691C">
                                    <wp:extent cx="806450" cy="171450"/>
                                    <wp:effectExtent l="0" t="0" r="0" b="0"/>
                                    <wp:docPr id="169" name="Рисунок 169" descr="http://www.sgvavia.ru/.s/img/fr/bt/39/p_profile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65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26629E" wp14:editId="13A1FC3A">
                                    <wp:extent cx="171450" cy="171450"/>
                                    <wp:effectExtent l="0" t="0" r="0" b="0"/>
                                    <wp:docPr id="170" name="Рисунок 17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66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5F1AAD" w:rsidRPr="008F3352" w:rsidRDefault="005F1AAD" w:rsidP="00761716"/>
              </w:tc>
            </w:tr>
            <w:tr w:rsidR="005F1AAD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06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Дата: Вторник, 24 Май 2016, 09.04.33 | Сообщение # </w:t>
                        </w:r>
                        <w:bookmarkStart w:id="44" w:name="56458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660</w:t>
                        </w:r>
                        <w:r w:rsidRPr="008F3352">
                          <w:fldChar w:fldCharType="end"/>
                        </w:r>
                        <w:bookmarkEnd w:id="44"/>
                      </w:p>
                    </w:tc>
                  </w:tr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55F2B8" wp14:editId="244D58C8">
                              <wp:extent cx="1828800" cy="381000"/>
                              <wp:effectExtent l="0" t="0" r="0" b="0"/>
                              <wp:docPr id="171" name="Рисунок 1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53C5A0" wp14:editId="16D16438">
                              <wp:extent cx="368300" cy="476250"/>
                              <wp:effectExtent l="0" t="0" r="0" b="0"/>
                              <wp:docPr id="172" name="Рисунок 1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F1AAD" w:rsidRPr="008F3352" w:rsidRDefault="005F1AAD" w:rsidP="00761716">
                        <w:r w:rsidRPr="008F3352">
                          <w:t>Поиск</w:t>
                        </w:r>
                      </w:p>
                      <w:p w:rsidR="005F1AAD" w:rsidRPr="008F3352" w:rsidRDefault="005F1AAD" w:rsidP="00761716">
                        <w:r w:rsidRPr="008F3352">
                          <w:t>Сообщений: 8238</w:t>
                        </w:r>
                      </w:p>
                      <w:p w:rsidR="005F1AAD" w:rsidRPr="008F3352" w:rsidRDefault="005F1AAD" w:rsidP="00761716"/>
                      <w:p w:rsidR="005F1AAD" w:rsidRPr="008F3352" w:rsidRDefault="005F1AAD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F1AAD" w:rsidRPr="008F3352" w:rsidRDefault="005F1AAD" w:rsidP="00761716">
                        <w:r w:rsidRPr="008F3352">
                          <w:t>300506031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>Фамилия Бурцев Добавить доп.информацию</w:t>
                        </w:r>
                        <w:r w:rsidRPr="008F3352">
                          <w:br/>
                          <w:t>Имя Авксентий Подсказка по вводу доп.информации</w:t>
                        </w:r>
                        <w:r w:rsidRPr="008F3352">
                          <w:br/>
                          <w:t>Отчество Иванович Добавить в избранное</w:t>
                        </w:r>
                        <w:r w:rsidRPr="008F3352">
                          <w:br/>
                          <w:t xml:space="preserve">Дата рождения/Возраст 16.12.1893 </w:t>
                        </w:r>
                        <w:r w:rsidRPr="008F3352">
                          <w:br/>
                          <w:t xml:space="preserve">Место рождения Вологодская обл. </w:t>
                        </w:r>
                        <w:r w:rsidRPr="008F3352">
                          <w:br/>
                          <w:t xml:space="preserve">Лагерный номер </w:t>
                        </w:r>
                        <w:r w:rsidRPr="008F3352">
                          <w:rPr>
                            <w:b/>
                            <w:bCs/>
                          </w:rPr>
                          <w:t>34204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Дата пленения </w:t>
                        </w:r>
                        <w:r w:rsidRPr="008F3352">
                          <w:rPr>
                            <w:b/>
                            <w:bCs/>
                          </w:rPr>
                          <w:t>10.10.1942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Место пленения Сталинград </w:t>
                        </w:r>
                        <w:r w:rsidRPr="008F3352">
                          <w:br/>
                          <w:t xml:space="preserve">Лагерь </w:t>
                        </w:r>
                        <w:bookmarkStart w:id="45" w:name="YANDEX_50"/>
                        <w:bookmarkEnd w:id="45"/>
                        <w:r w:rsidRPr="008F3352">
                          <w:rPr>
                            <w:b/>
                            <w:bCs/>
                          </w:rPr>
                          <w:t> офлаг  XI A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Судьба Погиб в плену 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 xml:space="preserve">Воинское звание </w:t>
                        </w:r>
                        <w:r w:rsidRPr="008F3352">
                          <w:rPr>
                            <w:b/>
                            <w:bCs/>
                          </w:rPr>
                          <w:t>красноармеец|рядовой</w:t>
                        </w:r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Дата смерти 13.04.1943 </w:t>
                        </w:r>
                        <w:r w:rsidRPr="008F3352">
                          <w:br/>
                          <w:t xml:space="preserve">Фамилия на латинице Burzew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 xml:space="preserve">Номер фонда источника информации 58 </w:t>
                        </w:r>
                        <w:r w:rsidRPr="008F3352">
                          <w:br/>
                          <w:t xml:space="preserve">Номер описи источника информации 977520 </w:t>
                        </w:r>
                        <w:r w:rsidRPr="008F3352">
                          <w:br/>
                          <w:t>Номер дела источника информации 3044</w:t>
                        </w:r>
                        <w:r w:rsidRPr="008F3352">
                          <w:br/>
                        </w:r>
                        <w:hyperlink r:id="rId107" w:tgtFrame="_blank" w:tooltip="https://www.obd-memorial.ru/html/info.htm?id=300506031&amp;page=1" w:history="1">
                          <w:r w:rsidRPr="008F3352">
                            <w:rPr>
                              <w:rStyle w:val="a3"/>
                            </w:rPr>
                            <w:t>https://www.obd-memorial.ru/html/info.htm?id=300506031&amp;page=1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Исходя из даты пленения не мог быть в </w:t>
                        </w:r>
                        <w:bookmarkStart w:id="46" w:name="YANDEX_51"/>
                        <w:bookmarkEnd w:id="46"/>
                        <w:r w:rsidRPr="008F3352">
                          <w:t> офлаге  11-А...</w:t>
                        </w:r>
                      </w:p>
                    </w:tc>
                  </w:tr>
                  <w:tr w:rsidR="005F1AAD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5F1AAD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FE6AB1" wp14:editId="30500AE7">
                                    <wp:extent cx="806450" cy="171450"/>
                                    <wp:effectExtent l="0" t="0" r="0" b="0"/>
                                    <wp:docPr id="173" name="Рисунок 173" descr="http://www.sgvavia.ru/.s/img/fr/bt/39/p_profile.gif">
                                      <a:hlinkClick xmlns:a="http://schemas.openxmlformats.org/drawingml/2006/main" r:id="rId5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69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5F1AAD" w:rsidRPr="008F3352" w:rsidRDefault="005F1AAD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5F1AAD" w:rsidRPr="008F3352" w:rsidRDefault="005F1AAD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BF0A7A" wp14:editId="01019389">
                                    <wp:extent cx="171450" cy="171450"/>
                                    <wp:effectExtent l="0" t="0" r="0" b="0"/>
                                    <wp:docPr id="174" name="Рисунок 17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7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AAD" w:rsidRPr="008F3352" w:rsidRDefault="005F1AAD" w:rsidP="00761716"/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5F1AAD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hyperlink r:id="rId108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8F3352">
                          <w:rPr>
                            <w:b/>
                            <w:bCs/>
                          </w:rPr>
                          <w:t> » </w:t>
                        </w:r>
                        <w:hyperlink r:id="rId109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 </w:t>
                          </w:r>
                        </w:hyperlink>
                        <w:bookmarkStart w:id="47" w:name="YANDEX_52"/>
                        <w:bookmarkEnd w:id="47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"http://www.sgvavia.ru/forum/73"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ОФЛАГИ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, КОНЦЛАГЕРЯ » </w:t>
                        </w:r>
                        <w:hyperlink r:id="rId110" w:history="1">
                          <w:r w:rsidRPr="008F3352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8F3352">
                          <w:rPr>
                            <w:b/>
                            <w:bCs/>
                          </w:rPr>
                          <w:t> » </w:t>
                        </w:r>
                        <w:bookmarkStart w:id="48" w:name="YANDEX_53"/>
                        <w:bookmarkEnd w:id="48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ВЕРИТЬ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bookmarkStart w:id="49" w:name="YANDEX_54"/>
                        <w:bookmarkEnd w:id="49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НЕЛЬЗЯ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bookmarkStart w:id="50" w:name="YANDEX_55"/>
                        <w:bookmarkEnd w:id="50"/>
                        <w:r w:rsidRPr="008F3352">
                          <w:rPr>
                            <w:b/>
                            <w:bCs/>
                          </w:rPr>
                          <w:fldChar w:fldCharType="begin"/>
                        </w:r>
                        <w:r w:rsidRPr="008F3352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8F3352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8F3352">
                          <w:rPr>
                            <w:rStyle w:val="a3"/>
                            <w:b/>
                            <w:bCs/>
                          </w:rPr>
                          <w:t> СОМНЕВАТЬСЯ </w:t>
                        </w:r>
                        <w:r w:rsidRPr="008F3352">
                          <w:fldChar w:fldCharType="end"/>
                        </w:r>
                        <w:r w:rsidRPr="008F3352">
                          <w:rPr>
                            <w:b/>
                            <w:bCs/>
                          </w:rPr>
                          <w:t> </w:t>
                        </w:r>
                        <w:r w:rsidRPr="008F3352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Начало формы</w:t>
                        </w:r>
                      </w:p>
                      <w:p w:rsidR="005F1AAD" w:rsidRPr="008F3352" w:rsidRDefault="005F1AAD" w:rsidP="00761716">
                        <w:r w:rsidRPr="008F3352">
                          <w:object w:dxaOrig="1440" w:dyaOrig="1440">
                            <v:shape id="_x0000_i1069" type="#_x0000_t75" style="width:22.5pt;height:22.5pt" o:ole="">
                              <v:imagedata r:id="rId111" o:title=""/>
                            </v:shape>
                            <w:control r:id="rId112" w:name="DefaultOcxName223" w:shapeid="_x0000_i1069"/>
                          </w:object>
                        </w:r>
                        <w:r w:rsidRPr="008F3352">
                          <w:object w:dxaOrig="1440" w:dyaOrig="1440">
                            <v:shape id="_x0000_i1068" type="#_x0000_t75" style="width:53.5pt;height:18pt" o:ole="">
                              <v:imagedata r:id="rId37" o:title=""/>
                            </v:shape>
                            <w:control r:id="rId113" w:name="DefaultOcxName322" w:shapeid="_x0000_i1068"/>
                          </w:object>
                        </w:r>
                      </w:p>
                      <w:p w:rsidR="005F1AAD" w:rsidRPr="008F3352" w:rsidRDefault="005F1AAD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5F1AAD" w:rsidRPr="008F3352" w:rsidRDefault="005F1AAD" w:rsidP="00761716"/>
              </w:tc>
            </w:tr>
            <w:tr w:rsidR="005F1AA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9"/>
                    <w:gridCol w:w="145"/>
                    <w:gridCol w:w="166"/>
                    <w:gridCol w:w="165"/>
                    <w:gridCol w:w="238"/>
                    <w:gridCol w:w="256"/>
                    <w:gridCol w:w="256"/>
                    <w:gridCol w:w="259"/>
                    <w:gridCol w:w="256"/>
                    <w:gridCol w:w="256"/>
                    <w:gridCol w:w="238"/>
                    <w:gridCol w:w="256"/>
                    <w:gridCol w:w="256"/>
                    <w:gridCol w:w="151"/>
                  </w:tblGrid>
                  <w:tr w:rsidR="005F1AAD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Страница 22 из 40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4" w:tooltip="Предыдущая" w:history="1">
                          <w:r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5" w:history="1">
                          <w:r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6" w:history="1">
                          <w:r w:rsidRPr="008F3352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7" w:history="1">
                          <w:r w:rsidRPr="008F3352">
                            <w:rPr>
                              <w:rStyle w:val="a3"/>
                            </w:rPr>
                            <w:t>20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8" w:history="1">
                          <w:r w:rsidRPr="008F3352">
                            <w:rPr>
                              <w:rStyle w:val="a3"/>
                            </w:rPr>
                            <w:t>21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5F1AAD" w:rsidRPr="008F3352" w:rsidRDefault="005F1AAD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19" w:history="1">
                          <w:r w:rsidRPr="008F3352">
                            <w:rPr>
                              <w:rStyle w:val="a3"/>
                            </w:rPr>
                            <w:t>23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20" w:history="1">
                          <w:r w:rsidRPr="008F3352">
                            <w:rPr>
                              <w:rStyle w:val="a3"/>
                            </w:rPr>
                            <w:t>24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21" w:history="1">
                          <w:r w:rsidRPr="008F3352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22" w:history="1">
                          <w:r w:rsidRPr="008F3352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5F1AAD" w:rsidRPr="008F3352" w:rsidRDefault="005F1AAD" w:rsidP="00761716">
                        <w:hyperlink r:id="rId123" w:tooltip="Следующая" w:history="1">
                          <w:r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F1AAD" w:rsidRPr="008F3352" w:rsidRDefault="005F1AAD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</w:tblGrid>
                  <w:tr w:rsidR="005F1AAD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object w:dxaOrig="1440" w:dyaOrig="1440">
                            <v:shape id="_x0000_i1067" type="#_x0000_t75" style="width:318pt;height:18pt" o:ole="">
                              <v:imagedata r:id="rId124" o:title=""/>
                            </v:shape>
                            <w:control r:id="rId125" w:name="DefaultOcxName420" w:shapeid="_x0000_i1067"/>
                          </w:object>
                        </w:r>
                        <w:r w:rsidRPr="008F3352">
                          <w:t> </w:t>
                        </w:r>
                      </w:p>
                    </w:tc>
                  </w:tr>
                </w:tbl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5F1AAD" w:rsidRPr="008F3352" w:rsidRDefault="005F1AAD" w:rsidP="00761716"/>
              </w:tc>
            </w:tr>
            <w:tr w:rsidR="005F1AAD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1AAD" w:rsidRPr="008F3352" w:rsidRDefault="005F1AAD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5F1AAD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5F1AAD" w:rsidRPr="008F3352" w:rsidRDefault="005F1AAD" w:rsidP="00761716">
                        <w:r w:rsidRPr="008F3352">
                          <w:t>Поиск: </w:t>
                        </w:r>
                        <w:r w:rsidRPr="008F3352">
                          <w:object w:dxaOrig="1440" w:dyaOrig="1440">
                            <v:shape id="_x0000_i1066" type="#_x0000_t75" style="width:87pt;height:18pt" o:ole="">
                              <v:imagedata r:id="rId126" o:title=""/>
                            </v:shape>
                            <w:control r:id="rId127" w:name="DefaultOcxName518" w:shapeid="_x0000_i1066"/>
                          </w:object>
                        </w:r>
                        <w:r w:rsidRPr="008F3352">
                          <w:t> </w:t>
                        </w:r>
                        <w:r w:rsidRPr="008F3352">
                          <w:object w:dxaOrig="1440" w:dyaOrig="1440">
                            <v:shape id="_x0000_i1065" type="#_x0000_t75" style="width:22.5pt;height:22.5pt" o:ole="">
                              <v:imagedata r:id="rId128" o:title=""/>
                            </v:shape>
                            <w:control r:id="rId129" w:name="DefaultOcxName618" w:shapeid="_x0000_i1065"/>
                          </w:object>
                        </w:r>
                      </w:p>
                    </w:tc>
                  </w:tr>
                </w:tbl>
                <w:p w:rsidR="005F1AAD" w:rsidRPr="008F3352" w:rsidRDefault="005F1AAD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5F1AAD" w:rsidRPr="008F3352" w:rsidRDefault="005F1AAD" w:rsidP="00761716"/>
              </w:tc>
            </w:tr>
          </w:tbl>
          <w:p w:rsidR="005F1AAD" w:rsidRPr="008F3352" w:rsidRDefault="005F1AAD" w:rsidP="00761716"/>
          <w:p w:rsidR="005F1AAD" w:rsidRPr="008F3352" w:rsidRDefault="005F1AAD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1AAD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F1AAD" w:rsidRPr="008F3352" w:rsidRDefault="005F1AAD" w:rsidP="00761716">
                  <w:r w:rsidRPr="008F3352">
                    <w:t>SGVAVIA © 2008-2016</w:t>
                  </w:r>
                  <w:r w:rsidRPr="008F3352">
                    <w:br/>
                    <w:t>Хостинг от </w:t>
                  </w:r>
                  <w:hyperlink r:id="rId130" w:history="1">
                    <w:r w:rsidRPr="008F3352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5F1AAD" w:rsidRPr="008F3352" w:rsidRDefault="005F1AAD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34859E80" wp14:editId="051E6308">
                  <wp:extent cx="838200" cy="298450"/>
                  <wp:effectExtent l="0" t="0" r="0" b="0"/>
                  <wp:docPr id="175" name="Рисунок 175" descr="http://www.sgvavia.ru/stat/1465935531">
                    <a:hlinkClick xmlns:a="http://schemas.openxmlformats.org/drawingml/2006/main" r:id="rId131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1" descr="http://www.sgvavia.ru/stat/1465935531">
                            <a:hlinkClick r:id="rId131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    </w:t>
            </w:r>
            <w:hyperlink r:id="rId133" w:tgtFrame="_blank" w:history="1">
              <w:r w:rsidRPr="008F3352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79C9D04E" wp14:editId="4E4930D7">
                    <wp:extent cx="838200" cy="298450"/>
                    <wp:effectExtent l="0" t="0" r="0" b="6350"/>
                    <wp:docPr id="176" name="Рисунок 176" descr="Счетчик PR-CY.Rank">
                      <a:hlinkClick xmlns:a="http://schemas.openxmlformats.org/drawingml/2006/main" r:id="rId13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372" descr="Счетчик PR-CY.Rank">
                              <a:hlinkClick r:id="rId13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F3352">
                <w:rPr>
                  <w:rStyle w:val="a3"/>
                </w:rPr>
                <w:t> </w:t>
              </w:r>
            </w:hyperlink>
            <w:r w:rsidRPr="008F3352">
              <w:rPr>
                <w:noProof/>
                <w:lang w:eastAsia="ru-RU"/>
              </w:rPr>
              <w:drawing>
                <wp:inline distT="0" distB="0" distL="0" distR="0" wp14:anchorId="68E38AEF" wp14:editId="7C55E310">
                  <wp:extent cx="838200" cy="298450"/>
                  <wp:effectExtent l="0" t="0" r="0" b="6350"/>
                  <wp:docPr id="177" name="Рисунок 177" descr="Яндекс.Метрика">
                    <a:hlinkClick xmlns:a="http://schemas.openxmlformats.org/drawingml/2006/main" r:id="rId1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3" descr="Яндекс.Метрика">
                            <a:hlinkClick r:id="rId1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51" w:name="_GoBack"/>
      <w:bookmarkEnd w:id="51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A"/>
    <w:rsid w:val="00002E1A"/>
    <w:rsid w:val="00381804"/>
    <w:rsid w:val="005F1AAD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62343-2992-4D56-82F3-84442CF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5F1A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F1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F1AAD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F1A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F1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F1AAD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5F1A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1AAD"/>
    <w:rPr>
      <w:color w:val="800080"/>
      <w:u w:val="single"/>
    </w:rPr>
  </w:style>
  <w:style w:type="character" w:customStyle="1" w:styleId="apple-converted-space">
    <w:name w:val="apple-converted-space"/>
    <w:basedOn w:val="a0"/>
    <w:rsid w:val="005F1AAD"/>
  </w:style>
  <w:style w:type="character" w:customStyle="1" w:styleId="curpage">
    <w:name w:val="curpage"/>
    <w:basedOn w:val="a0"/>
    <w:rsid w:val="005F1AAD"/>
  </w:style>
  <w:style w:type="character" w:customStyle="1" w:styleId="numpages">
    <w:name w:val="numpages"/>
    <w:basedOn w:val="a0"/>
    <w:rsid w:val="005F1AAD"/>
  </w:style>
  <w:style w:type="character" w:customStyle="1" w:styleId="highlight">
    <w:name w:val="highlight"/>
    <w:basedOn w:val="a0"/>
    <w:rsid w:val="005F1AAD"/>
  </w:style>
  <w:style w:type="character" w:customStyle="1" w:styleId="thdescr">
    <w:name w:val="thdescr"/>
    <w:basedOn w:val="a0"/>
    <w:rsid w:val="005F1AAD"/>
  </w:style>
  <w:style w:type="character" w:customStyle="1" w:styleId="statusoffline">
    <w:name w:val="statusoffline"/>
    <w:basedOn w:val="a0"/>
    <w:rsid w:val="005F1AAD"/>
  </w:style>
  <w:style w:type="character" w:customStyle="1" w:styleId="ucoz-forum-post">
    <w:name w:val="ucoz-forum-post"/>
    <w:basedOn w:val="a0"/>
    <w:rsid w:val="005F1AAD"/>
  </w:style>
  <w:style w:type="character" w:customStyle="1" w:styleId="qname">
    <w:name w:val="qname"/>
    <w:basedOn w:val="a0"/>
    <w:rsid w:val="005F1AAD"/>
  </w:style>
  <w:style w:type="character" w:customStyle="1" w:styleId="qanchor">
    <w:name w:val="qanchor"/>
    <w:basedOn w:val="a0"/>
    <w:rsid w:val="005F1AAD"/>
  </w:style>
  <w:style w:type="character" w:customStyle="1" w:styleId="signatureview">
    <w:name w:val="signatureview"/>
    <w:basedOn w:val="a0"/>
    <w:rsid w:val="005F1AAD"/>
  </w:style>
  <w:style w:type="character" w:customStyle="1" w:styleId="editedby">
    <w:name w:val="editedby"/>
    <w:basedOn w:val="a0"/>
    <w:rsid w:val="005F1AAD"/>
  </w:style>
  <w:style w:type="character" w:customStyle="1" w:styleId="editedtime">
    <w:name w:val="editedtime"/>
    <w:basedOn w:val="a0"/>
    <w:rsid w:val="005F1AAD"/>
  </w:style>
  <w:style w:type="character" w:customStyle="1" w:styleId="entryattachsize">
    <w:name w:val="entryattachsize"/>
    <w:basedOn w:val="a0"/>
    <w:rsid w:val="005F1AAD"/>
  </w:style>
  <w:style w:type="character" w:customStyle="1" w:styleId="statusonline">
    <w:name w:val="statusonline"/>
    <w:basedOn w:val="a0"/>
    <w:rsid w:val="005F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forum/259-6361-20" TargetMode="External"/><Relationship Id="rId21" Type="http://schemas.openxmlformats.org/officeDocument/2006/relationships/hyperlink" Target="http://www.sgvavia.ru/forum/259-6361-23" TargetMode="External"/><Relationship Id="rId42" Type="http://schemas.openxmlformats.org/officeDocument/2006/relationships/image" Target="media/image12.gif"/><Relationship Id="rId47" Type="http://schemas.openxmlformats.org/officeDocument/2006/relationships/image" Target="media/image15.gif"/><Relationship Id="rId63" Type="http://schemas.openxmlformats.org/officeDocument/2006/relationships/hyperlink" Target="http://www.sgvavia.ru/go?http://wwii.germandocsinrussia.org/ru/nodes/2179-delo-41-vedomosti-kolichestvennogo-ucheta-sovetskih-frantsuzskih-belgiyskih-gollandskih-polskih-britanskih-amerikanskih-italyanskih-serbskih-i-dr-voennoplennyh-v-lageryah-raspolozhennyh-na-territorii-germanii-norvegii" TargetMode="External"/><Relationship Id="rId68" Type="http://schemas.openxmlformats.org/officeDocument/2006/relationships/hyperlink" Target="http://www.sgvavia.ru/go?https://dl.dropboxusercontent.com/u/9443035/Public_photos/2014/V_V/TROITSKY/OLD/%D0%9F%D0%B0%D0%BD%D0%BE%D1%80%D0%B0%D0%BC%D0%B0%20%D0%B3%D0%BE%D1%80%D0%BE%D0%B4%D0%B0%201918.png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control" Target="activeX/activeX3.xml"/><Relationship Id="rId133" Type="http://schemas.openxmlformats.org/officeDocument/2006/relationships/hyperlink" Target="http://pr-cy.ru/a/www.sgvavia.ru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sgvavia.ru/forum/259-6361-21" TargetMode="External"/><Relationship Id="rId107" Type="http://schemas.openxmlformats.org/officeDocument/2006/relationships/hyperlink" Target="http://www.sgvavia.ru/go?https://www.obd-memorial.ru/html/info.htm?id=300506031&amp;page=1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http://www.sgvavia.ru/go?http://zwiahel.ucoz.ru/forum/4-76-3887-16-1386858842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image" Target="media/image17.jpeg"/><Relationship Id="rId79" Type="http://schemas.openxmlformats.org/officeDocument/2006/relationships/hyperlink" Target="http://www.sgvavia.ru/forum/259-6361-564446-16-1463997353" TargetMode="External"/><Relationship Id="rId102" Type="http://schemas.openxmlformats.org/officeDocument/2006/relationships/hyperlink" Target="http://www.sgvavia.ru/go?https://www.obd-memorial.ru/html/info.htm?id=300647135&amp;page=2" TargetMode="External"/><Relationship Id="rId123" Type="http://schemas.openxmlformats.org/officeDocument/2006/relationships/hyperlink" Target="http://www.sgvavia.ru/forum/259-6361-23" TargetMode="External"/><Relationship Id="rId128" Type="http://schemas.openxmlformats.org/officeDocument/2006/relationships/image" Target="media/image23.wmf"/><Relationship Id="rId5" Type="http://schemas.openxmlformats.org/officeDocument/2006/relationships/image" Target="media/image1.gif"/><Relationship Id="rId90" Type="http://schemas.openxmlformats.org/officeDocument/2006/relationships/image" Target="media/image19.gif"/><Relationship Id="rId95" Type="http://schemas.openxmlformats.org/officeDocument/2006/relationships/hyperlink" Target="http://www.sgvavia.ru/forum/259-6361-564541-16-1464038804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43" Type="http://schemas.openxmlformats.org/officeDocument/2006/relationships/hyperlink" Target="http://www.sgvavia.ru/forum/259-6361-563731-16-1463750394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6361-564439-16-1463992053" TargetMode="External"/><Relationship Id="rId100" Type="http://schemas.openxmlformats.org/officeDocument/2006/relationships/hyperlink" Target="http://www.sgvavia.ru/forum/259-6361-564395-16-1463980482" TargetMode="External"/><Relationship Id="rId105" Type="http://schemas.openxmlformats.org/officeDocument/2006/relationships/hyperlink" Target="http://www.sgvavia.ru/go?https://www.obd-memorial.ru/html/info.htm?id=272130990&amp;page=1" TargetMode="External"/><Relationship Id="rId113" Type="http://schemas.openxmlformats.org/officeDocument/2006/relationships/control" Target="activeX/activeX4.xml"/><Relationship Id="rId118" Type="http://schemas.openxmlformats.org/officeDocument/2006/relationships/hyperlink" Target="http://www.sgvavia.ru/forum/259-6361-21" TargetMode="External"/><Relationship Id="rId126" Type="http://schemas.openxmlformats.org/officeDocument/2006/relationships/image" Target="media/image22.wmf"/><Relationship Id="rId134" Type="http://schemas.openxmlformats.org/officeDocument/2006/relationships/image" Target="media/image25.png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forum/259-6361-564419-16-1463986334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http://www.sgvavia.ru/forum/259-6361-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1" TargetMode="External"/><Relationship Id="rId17" Type="http://schemas.openxmlformats.org/officeDocument/2006/relationships/hyperlink" Target="http://www.sgvavia.ru/forum/259-6361-23" TargetMode="External"/><Relationship Id="rId25" Type="http://schemas.openxmlformats.org/officeDocument/2006/relationships/image" Target="media/image7.gif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46" Type="http://schemas.openxmlformats.org/officeDocument/2006/relationships/hyperlink" Target="javascript:scroll(0,0);" TargetMode="External"/><Relationship Id="rId59" Type="http://schemas.openxmlformats.org/officeDocument/2006/relationships/hyperlink" Target="http://www.sgvavia.ru/go?https://www.obd-memorial.ru/html/info.htm?id=272026576" TargetMode="External"/><Relationship Id="rId67" Type="http://schemas.openxmlformats.org/officeDocument/2006/relationships/hyperlink" Target="http://www.sgvavia.ru/go?https://img-fotki.yandex.ru/get/16099/97833783.cb7/0_129cea_1a1c93ad_XXXL.jpg" TargetMode="External"/><Relationship Id="rId103" Type="http://schemas.openxmlformats.org/officeDocument/2006/relationships/hyperlink" Target="http://www.sgvavia.ru/go?https://www.obd-memorial.ru/html/info.htm?id=300868390&amp;page=2" TargetMode="External"/><Relationship Id="rId108" Type="http://schemas.openxmlformats.org/officeDocument/2006/relationships/hyperlink" Target="http://www.sgvavia.ru/forum/" TargetMode="External"/><Relationship Id="rId116" Type="http://schemas.openxmlformats.org/officeDocument/2006/relationships/hyperlink" Target="http://www.sgvavia.ru/forum/259-6361-2" TargetMode="External"/><Relationship Id="rId124" Type="http://schemas.openxmlformats.org/officeDocument/2006/relationships/image" Target="media/image21.wmf"/><Relationship Id="rId129" Type="http://schemas.openxmlformats.org/officeDocument/2006/relationships/control" Target="activeX/activeX7.xml"/><Relationship Id="rId137" Type="http://schemas.openxmlformats.org/officeDocument/2006/relationships/fontTable" Target="fontTable.xml"/><Relationship Id="rId20" Type="http://schemas.openxmlformats.org/officeDocument/2006/relationships/hyperlink" Target="http://www.sgvavia.ru/forum/259-6361-40" TargetMode="External"/><Relationship Id="rId41" Type="http://schemas.openxmlformats.org/officeDocument/2006/relationships/image" Target="media/image11.gif"/><Relationship Id="rId54" Type="http://schemas.openxmlformats.org/officeDocument/2006/relationships/hyperlink" Target="http://www.sgvavia.ru/forum/259-6361-559464-16-1462591743" TargetMode="External"/><Relationship Id="rId62" Type="http://schemas.openxmlformats.org/officeDocument/2006/relationships/hyperlink" Target="http://www.sgvavia.ru/go?http://wwii.germandocsinrussia.org/ru/nodes/2179-delo-41-vedomosti-kolichestvennogo-ucheta-sovetskih-frantsuzskih-belgiyskih-gollandskih-polskih-britanskih-amerikanskih-italyanskih-serbskih-i-dr-voennoplennyh-v-lageryah-raspolozhennyh-na-territorii-germanii-norvegii" TargetMode="External"/><Relationship Id="rId70" Type="http://schemas.openxmlformats.org/officeDocument/2006/relationships/hyperlink" Target="http://www.sgvavia.ru/go?https://img-fotki.yandex.ru/get/16191/97833783.cb7/0_129ce9_abaaecd4_XXXL.jpg" TargetMode="External"/><Relationship Id="rId75" Type="http://schemas.openxmlformats.org/officeDocument/2006/relationships/image" Target="media/image18.gif"/><Relationship Id="rId83" Type="http://schemas.openxmlformats.org/officeDocument/2006/relationships/hyperlink" Target="http://www.sgvavia.ru/forum/259-6361-564489-16-1464019735" TargetMode="External"/><Relationship Id="rId88" Type="http://schemas.openxmlformats.org/officeDocument/2006/relationships/hyperlink" Target="http://www.sgvavia.ru/forum/259-6361-564525-16-1464034470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javascript://" TargetMode="External"/><Relationship Id="rId111" Type="http://schemas.openxmlformats.org/officeDocument/2006/relationships/image" Target="media/image20.wmf"/><Relationship Id="rId132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0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1.xml"/><Relationship Id="rId49" Type="http://schemas.openxmlformats.org/officeDocument/2006/relationships/image" Target="media/image16.jpeg"/><Relationship Id="rId57" Type="http://schemas.openxmlformats.org/officeDocument/2006/relationships/hyperlink" Target="http://www.sgvavia.ru/_fr/5/3723205.jpg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http://www.sgvavia.ru/forum/259-6361-21" TargetMode="External"/><Relationship Id="rId119" Type="http://schemas.openxmlformats.org/officeDocument/2006/relationships/hyperlink" Target="http://www.sgvavia.ru/forum/259-6361-23" TargetMode="External"/><Relationship Id="rId127" Type="http://schemas.openxmlformats.org/officeDocument/2006/relationships/control" Target="activeX/activeX6.xm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go?https://www.obd-memorial.ru/html/info.htm?id=272026573&amp;page=2" TargetMode="External"/><Relationship Id="rId65" Type="http://schemas.openxmlformats.org/officeDocument/2006/relationships/hyperlink" Target="http://www.sgvavia.ru/forum/79-573-267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forum/259-6361-564460-16-1464004591" TargetMode="External"/><Relationship Id="rId86" Type="http://schemas.openxmlformats.org/officeDocument/2006/relationships/hyperlink" Target="http://www.sgvavia.ru/forum/259-6361-564510-16-1464030744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40" TargetMode="External"/><Relationship Id="rId130" Type="http://schemas.openxmlformats.org/officeDocument/2006/relationships/hyperlink" Target="http://www.ucoz.ru/" TargetMode="External"/><Relationship Id="rId135" Type="http://schemas.openxmlformats.org/officeDocument/2006/relationships/hyperlink" Target="https://metrika.yandex.ru/stat/?id=1382347&amp;from=informer" TargetMode="Externa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4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forum/73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http://www.sgvavia.ru/forum/259-6361-563375-16-1463724705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http://www.sgvavia.ru/forum/259-6361-564542-16-1464039337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www.sgvavia.ru/forum/259-6361-24" TargetMode="External"/><Relationship Id="rId125" Type="http://schemas.openxmlformats.org/officeDocument/2006/relationships/control" Target="activeX/activeX5.xm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564533-16-14640365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png"/><Relationship Id="rId45" Type="http://schemas.openxmlformats.org/officeDocument/2006/relationships/image" Target="media/image14.gif"/><Relationship Id="rId66" Type="http://schemas.openxmlformats.org/officeDocument/2006/relationships/hyperlink" Target="javascript://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259" TargetMode="External"/><Relationship Id="rId115" Type="http://schemas.openxmlformats.org/officeDocument/2006/relationships/hyperlink" Target="http://www.sgvavia.ru/forum/259-6361-1" TargetMode="External"/><Relationship Id="rId131" Type="http://schemas.openxmlformats.org/officeDocument/2006/relationships/hyperlink" Target="http://www.sgvavia.ru/panel/?a=ustat;u=sgv;d=0;il=ru" TargetMode="External"/><Relationship Id="rId136" Type="http://schemas.openxmlformats.org/officeDocument/2006/relationships/image" Target="media/image26.png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Relationship Id="rId19" Type="http://schemas.openxmlformats.org/officeDocument/2006/relationships/hyperlink" Target="http://www.sgvavia.ru/forum/259-6361-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5617</Words>
  <Characters>32022</Characters>
  <Application>Microsoft Office Word</Application>
  <DocSecurity>0</DocSecurity>
  <Lines>266</Lines>
  <Paragraphs>75</Paragraphs>
  <ScaleCrop>false</ScaleCrop>
  <Company/>
  <LinksUpToDate>false</LinksUpToDate>
  <CharactersWithSpaces>37564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2016-09-19T11:49:00Z</dcterms:created>
  <dcterms:modified xsi:type="dcterms:W3CDTF">2016-09-19T11:49:00Z</dcterms:modified>
</cp:coreProperties>
</file>