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1B" w:rsidRPr="008F3352" w:rsidRDefault="00DC5B1B" w:rsidP="00DC5B1B">
      <w:r w:rsidRPr="008F3352">
        <w:rPr>
          <w:noProof/>
          <w:lang w:eastAsia="ru-RU"/>
        </w:rPr>
        <w:drawing>
          <wp:inline distT="0" distB="0" distL="0" distR="0" wp14:anchorId="7D011530" wp14:editId="2D96DDBB">
            <wp:extent cx="1238250" cy="285750"/>
            <wp:effectExtent l="0" t="0" r="0" b="0"/>
            <wp:docPr id="1" name="Рисунок 1" descr="Список всех тем">
              <a:hlinkClick xmlns:a="http://schemas.openxmlformats.org/drawingml/2006/main" r:id="rId4" tooltip="&quot;Список всех те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9" descr="Список всех тем">
                      <a:hlinkClick r:id="rId4" tooltip="&quot;Список всех те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52">
        <w:t> </w:t>
      </w:r>
      <w:r w:rsidRPr="008F3352">
        <w:rPr>
          <w:noProof/>
          <w:lang w:eastAsia="ru-RU"/>
        </w:rPr>
        <w:drawing>
          <wp:inline distT="0" distB="0" distL="0" distR="0" wp14:anchorId="0FC51C30" wp14:editId="17D71B55">
            <wp:extent cx="1238250" cy="285750"/>
            <wp:effectExtent l="0" t="0" r="0" b="0"/>
            <wp:docPr id="2" name="Рисунок 2" descr="Правила форума">
              <a:hlinkClick xmlns:a="http://schemas.openxmlformats.org/drawingml/2006/main" r:id="rId6" tooltip="&quot;Правила фору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0" descr="Правила форума">
                      <a:hlinkClick r:id="rId6" tooltip="&quot;Правила фору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52">
        <w:t> </w:t>
      </w:r>
      <w:r w:rsidRPr="008F3352">
        <w:rPr>
          <w:noProof/>
          <w:lang w:eastAsia="ru-RU"/>
        </w:rPr>
        <w:drawing>
          <wp:inline distT="0" distB="0" distL="0" distR="0" wp14:anchorId="324040B4" wp14:editId="65FF1567">
            <wp:extent cx="1238250" cy="285750"/>
            <wp:effectExtent l="0" t="0" r="0" b="0"/>
            <wp:docPr id="3" name="Рисунок 3" descr="Поиск">
              <a:hlinkClick xmlns:a="http://schemas.openxmlformats.org/drawingml/2006/main" r:id="rId8" tooltip="&quot;Поис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1" descr="Поиск">
                      <a:hlinkClick r:id="rId8" tooltip="&quot;Поис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52">
        <w:t> </w:t>
      </w:r>
      <w:r w:rsidRPr="008F3352">
        <w:rPr>
          <w:noProof/>
          <w:lang w:eastAsia="ru-RU"/>
        </w:rPr>
        <w:drawing>
          <wp:inline distT="0" distB="0" distL="0" distR="0" wp14:anchorId="05E4EC5C" wp14:editId="3A4C3407">
            <wp:extent cx="1238250" cy="285750"/>
            <wp:effectExtent l="0" t="0" r="0" b="0"/>
            <wp:docPr id="4" name="Рисунок 4" descr="Лента RSS">
              <a:hlinkClick xmlns:a="http://schemas.openxmlformats.org/drawingml/2006/main" r:id="rId10" tooltip="&quot;RSS лен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2" descr="Лента RSS">
                      <a:hlinkClick r:id="rId10" tooltip="&quot;RSS лен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352"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5091"/>
      </w:tblGrid>
      <w:tr w:rsidR="00DC5B1B" w:rsidRPr="008F3352" w:rsidTr="00761716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53"/>
              <w:gridCol w:w="253"/>
              <w:gridCol w:w="246"/>
            </w:tblGrid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Страница 3 из 31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2" w:tooltip="Предыдущая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4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355473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355473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5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4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6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5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7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30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8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31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9" w:tooltip="Следующая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»</w:t>
                    </w:r>
                  </w:hyperlink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F3352">
              <w:rPr>
                <w:rFonts w:ascii="Verdana" w:eastAsia="Times New Roman" w:hAnsi="Verdana" w:cs="Times New Roman"/>
                <w:noProof/>
                <w:color w:val="3984D8"/>
                <w:sz w:val="20"/>
                <w:szCs w:val="20"/>
                <w:lang w:eastAsia="ru-RU"/>
              </w:rPr>
              <w:drawing>
                <wp:inline distT="0" distB="0" distL="0" distR="0" wp14:anchorId="1874C9A3" wp14:editId="53682491">
                  <wp:extent cx="965200" cy="228600"/>
                  <wp:effectExtent l="0" t="0" r="6350" b="0"/>
                  <wp:docPr id="5" name="Рисунок 5" descr="http://www.sgvavia.ru/.s/img/fr/bt/39/t_reply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23" descr="http://www.sgvavia.ru/.s/img/fr/bt/39/t_reply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F3352">
              <w:rPr>
                <w:rFonts w:ascii="Verdana" w:eastAsia="Times New Roman" w:hAnsi="Verdana" w:cs="Times New Roman"/>
                <w:noProof/>
                <w:color w:val="3984D8"/>
                <w:sz w:val="20"/>
                <w:szCs w:val="20"/>
                <w:lang w:eastAsia="ru-RU"/>
              </w:rPr>
              <w:drawing>
                <wp:inline distT="0" distB="0" distL="0" distR="0" wp14:anchorId="5D4FAAE9" wp14:editId="545C9D7C">
                  <wp:extent cx="1085850" cy="228600"/>
                  <wp:effectExtent l="0" t="0" r="0" b="0"/>
                  <wp:docPr id="6" name="Рисунок 6" descr="http://www.sgvavia.ru/.s/img/fr/bt/39/t_new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24" descr="http://www.sgvavia.ru/.s/img/fr/bt/39/t_new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8F3352">
              <w:rPr>
                <w:rFonts w:ascii="Verdana" w:eastAsia="Times New Roman" w:hAnsi="Verdana" w:cs="Times New Roman"/>
                <w:noProof/>
                <w:color w:val="3984D8"/>
                <w:sz w:val="20"/>
                <w:szCs w:val="20"/>
                <w:lang w:eastAsia="ru-RU"/>
              </w:rPr>
              <w:drawing>
                <wp:inline distT="0" distB="0" distL="0" distR="0" wp14:anchorId="00128D05" wp14:editId="62B8ACAA">
                  <wp:extent cx="1085850" cy="228600"/>
                  <wp:effectExtent l="0" t="0" r="0" b="0"/>
                  <wp:docPr id="7" name="Рисунок 7" descr="http://www.sgvavia.ru/.s/img/fr/bt/39/t_poll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25" descr="http://www.sgvavia.ru/.s/img/fr/bt/39/t_poll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B1B" w:rsidRPr="008F3352" w:rsidTr="007617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F33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Модератор форума: </w:t>
            </w:r>
            <w:hyperlink r:id="rId24" w:history="1">
              <w:r w:rsidRPr="008F3352">
                <w:rPr>
                  <w:rStyle w:val="a3"/>
                  <w:rFonts w:ascii="Verdana" w:eastAsia="Times New Roman" w:hAnsi="Verdana" w:cs="Times New Roman"/>
                  <w:sz w:val="14"/>
                  <w:szCs w:val="14"/>
                  <w:lang w:eastAsia="ru-RU"/>
                </w:rPr>
                <w:t>Саня</w:t>
              </w:r>
            </w:hyperlink>
            <w:r w:rsidRPr="008F33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 </w:t>
            </w:r>
            <w:proofErr w:type="spellStart"/>
            <w:r w:rsidR="00AE46B2">
              <w:fldChar w:fldCharType="begin"/>
            </w:r>
            <w:r w:rsidR="00AE46B2">
              <w:instrText xml:space="preserve"> HYPERLINK "javascript://" </w:instrText>
            </w:r>
            <w:r w:rsidR="00AE46B2">
              <w:fldChar w:fldCharType="separate"/>
            </w:r>
            <w:r w:rsidRPr="008F3352">
              <w:rPr>
                <w:rStyle w:val="a3"/>
                <w:rFonts w:ascii="Verdana" w:eastAsia="Times New Roman" w:hAnsi="Verdana" w:cs="Times New Roman"/>
                <w:sz w:val="14"/>
                <w:szCs w:val="14"/>
                <w:lang w:eastAsia="ru-RU"/>
              </w:rPr>
              <w:t>doc_by</w:t>
            </w:r>
            <w:proofErr w:type="spellEnd"/>
            <w:r w:rsidR="00AE46B2">
              <w:rPr>
                <w:rStyle w:val="a3"/>
                <w:rFonts w:ascii="Verdana" w:eastAsia="Times New Roman" w:hAnsi="Verdana" w:cs="Times New Roman"/>
                <w:sz w:val="14"/>
                <w:szCs w:val="14"/>
                <w:lang w:eastAsia="ru-RU"/>
              </w:rPr>
              <w:fldChar w:fldCharType="end"/>
            </w:r>
            <w:r w:rsidRPr="008F33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 </w:t>
            </w:r>
            <w:hyperlink r:id="rId25" w:history="1">
              <w:r w:rsidRPr="008F3352">
                <w:rPr>
                  <w:rStyle w:val="a3"/>
                  <w:rFonts w:ascii="Verdana" w:eastAsia="Times New Roman" w:hAnsi="Verdana" w:cs="Times New Roman"/>
                  <w:sz w:val="14"/>
                  <w:szCs w:val="14"/>
                  <w:lang w:eastAsia="ru-RU"/>
                </w:rPr>
                <w:t>Геннадий_</w:t>
              </w:r>
            </w:hyperlink>
          </w:p>
        </w:tc>
        <w:tc>
          <w:tcPr>
            <w:tcW w:w="0" w:type="auto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F335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C5B1B" w:rsidRPr="008F3352" w:rsidRDefault="00DC5B1B" w:rsidP="00DC5B1B">
      <w:bookmarkStart w:id="0" w:name="_GoBack"/>
      <w:bookmarkEnd w:id="0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8"/>
        <w:gridCol w:w="1197"/>
      </w:tblGrid>
      <w:tr w:rsidR="00DC5B1B" w:rsidRPr="008F3352" w:rsidTr="00761716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C5B1B" w:rsidRPr="008F3352" w:rsidRDefault="00AE46B2" w:rsidP="00761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hyperlink r:id="rId26" w:history="1">
              <w:r w:rsidR="00DC5B1B" w:rsidRPr="008F3352">
                <w:rPr>
                  <w:rStyle w:val="a3"/>
                  <w:rFonts w:ascii="Verdana" w:eastAsia="Times New Roman" w:hAnsi="Verdana" w:cs="Times New Roman"/>
                  <w:b/>
                  <w:bCs/>
                  <w:sz w:val="14"/>
                  <w:szCs w:val="14"/>
                  <w:lang w:eastAsia="ru-RU"/>
                </w:rPr>
                <w:t xml:space="preserve">ВВС </w:t>
              </w:r>
              <w:proofErr w:type="gramStart"/>
              <w:r w:rsidR="00DC5B1B" w:rsidRPr="008F3352">
                <w:rPr>
                  <w:rStyle w:val="a3"/>
                  <w:rFonts w:ascii="Verdana" w:eastAsia="Times New Roman" w:hAnsi="Verdana" w:cs="Times New Roman"/>
                  <w:b/>
                  <w:bCs/>
                  <w:sz w:val="14"/>
                  <w:szCs w:val="14"/>
                  <w:lang w:eastAsia="ru-RU"/>
                </w:rPr>
                <w:t>СГВ</w:t>
              </w:r>
            </w:hyperlink>
            <w:r w:rsidR="00DC5B1B" w:rsidRPr="008F3352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 »</w:t>
            </w:r>
            <w:proofErr w:type="gramEnd"/>
            <w:r w:rsidR="00DC5B1B" w:rsidRPr="008F3352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  <w:hyperlink r:id="rId27" w:history="1">
              <w:r w:rsidR="00DC5B1B" w:rsidRPr="008F3352">
                <w:rPr>
                  <w:rStyle w:val="a3"/>
                  <w:rFonts w:ascii="Verdana" w:eastAsia="Times New Roman" w:hAnsi="Verdana" w:cs="Times New Roman"/>
                  <w:b/>
                  <w:bCs/>
                  <w:sz w:val="14"/>
                  <w:szCs w:val="14"/>
                  <w:lang w:eastAsia="ru-RU"/>
                </w:rPr>
                <w:t>МЕМОРИАЛЫ ВОЕННОПЛЕННЫХ - форум поиска и п</w:t>
              </w:r>
              <w:r w:rsidR="00DC5B1B" w:rsidRPr="008F3352">
                <w:rPr>
                  <w:rStyle w:val="a3"/>
                  <w:rFonts w:ascii="Verdana" w:eastAsia="Times New Roman" w:hAnsi="Verdana" w:cs="Times New Roman"/>
                  <w:b/>
                  <w:bCs/>
                  <w:sz w:val="14"/>
                  <w:szCs w:val="14"/>
                  <w:lang w:eastAsia="ru-RU"/>
                </w:rPr>
                <w:t>а</w:t>
              </w:r>
              <w:r w:rsidR="00DC5B1B" w:rsidRPr="008F3352">
                <w:rPr>
                  <w:rStyle w:val="a3"/>
                  <w:rFonts w:ascii="Verdana" w:eastAsia="Times New Roman" w:hAnsi="Verdana" w:cs="Times New Roman"/>
                  <w:b/>
                  <w:bCs/>
                  <w:sz w:val="14"/>
                  <w:szCs w:val="14"/>
                  <w:lang w:eastAsia="ru-RU"/>
                </w:rPr>
                <w:t>мяти</w:t>
              </w:r>
            </w:hyperlink>
            <w:r w:rsidR="00DC5B1B" w:rsidRPr="008F3352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 » </w:t>
            </w:r>
            <w:hyperlink r:id="rId28" w:history="1">
              <w:r w:rsidR="00DC5B1B" w:rsidRPr="008F3352">
                <w:rPr>
                  <w:rStyle w:val="a3"/>
                  <w:rFonts w:ascii="Verdana" w:eastAsia="Times New Roman" w:hAnsi="Verdana" w:cs="Times New Roman"/>
                  <w:b/>
                  <w:bCs/>
                  <w:sz w:val="14"/>
                  <w:szCs w:val="14"/>
                  <w:lang w:eastAsia="ru-RU"/>
                </w:rPr>
                <w:t>СВОБОДНЫЕ ИССЛЕДОВАНИЯ НА ТЕМЫ ПЛЕНА</w:t>
              </w:r>
            </w:hyperlink>
            <w:r w:rsidR="00DC5B1B" w:rsidRPr="008F3352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 »  </w:t>
            </w:r>
            <w:r w:rsidR="00DC5B1B" w:rsidRPr="008F3352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bdr w:val="single" w:sz="12" w:space="0" w:color="FFFF00" w:frame="1"/>
                <w:shd w:val="clear" w:color="auto" w:fill="FFFF00"/>
                <w:lang w:eastAsia="ru-RU"/>
              </w:rPr>
              <w:t> ВЕРИТЬ </w:t>
            </w:r>
            <w:r w:rsidR="00DC5B1B" w:rsidRPr="008F3352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  <w:hyperlink r:id="rId29" w:history="1">
              <w:r w:rsidR="00DC5B1B" w:rsidRPr="008F3352">
                <w:rPr>
                  <w:rStyle w:val="a3"/>
                  <w:rFonts w:ascii="Verdana" w:eastAsia="Times New Roman" w:hAnsi="Verdana" w:cs="Times New Roman"/>
                  <w:b/>
                  <w:bCs/>
                  <w:sz w:val="14"/>
                  <w:szCs w:val="14"/>
                  <w:bdr w:val="single" w:sz="12" w:space="0" w:color="FFFF00" w:frame="1"/>
                  <w:shd w:val="clear" w:color="auto" w:fill="FFFF00"/>
                  <w:lang w:eastAsia="ru-RU"/>
                </w:rPr>
                <w:t> НЕЛЬЗЯ </w:t>
              </w:r>
            </w:hyperlink>
            <w:r w:rsidR="00DC5B1B" w:rsidRPr="008F3352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ru-RU"/>
              </w:rPr>
              <w:t> СОМНЕВАТЬСЯ </w:t>
            </w:r>
            <w:r w:rsidR="00DC5B1B" w:rsidRPr="008F3352"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ru-RU"/>
              </w:rPr>
              <w:t>(Советские военнопленные во Владимире-Волынском)</w:t>
            </w:r>
          </w:p>
        </w:tc>
        <w:tc>
          <w:tcPr>
            <w:tcW w:w="0" w:type="auto"/>
            <w:vAlign w:val="center"/>
            <w:hideMark/>
          </w:tcPr>
          <w:p w:rsidR="00DC5B1B" w:rsidRPr="008F3352" w:rsidRDefault="00DC5B1B" w:rsidP="0076171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8F335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8F335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22.5pt;height:22.5pt" o:ole="">
                  <v:imagedata r:id="rId30" o:title=""/>
                </v:shape>
                <w:control r:id="rId31" w:name="DefaultOcxName80" w:shapeid="_x0000_i1051"/>
              </w:object>
            </w:r>
            <w:r w:rsidRPr="008F335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1440" w:dyaOrig="1440">
                <v:shape id="_x0000_i1055" type="#_x0000_t75" style="width:53.5pt;height:18pt" o:ole="">
                  <v:imagedata r:id="rId32" o:title=""/>
                </v:shape>
                <w:control r:id="rId33" w:name="DefaultOcxName128" w:shapeid="_x0000_i1055"/>
              </w:object>
            </w:r>
          </w:p>
          <w:p w:rsidR="00DC5B1B" w:rsidRPr="008F3352" w:rsidRDefault="00DC5B1B" w:rsidP="0076171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8F335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</w:tr>
    </w:tbl>
    <w:p w:rsidR="00DC5B1B" w:rsidRPr="008F3352" w:rsidRDefault="00DC5B1B" w:rsidP="00DC5B1B"/>
    <w:tbl>
      <w:tblPr>
        <w:tblW w:w="5000" w:type="pct"/>
        <w:jc w:val="center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  <w:gridCol w:w="4489"/>
      </w:tblGrid>
      <w:tr w:rsidR="00DC5B1B" w:rsidRPr="008F3352" w:rsidTr="00761716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8F3352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bdr w:val="single" w:sz="12" w:space="0" w:color="FFFF00" w:frame="1"/>
                <w:shd w:val="clear" w:color="auto" w:fill="FFFF00"/>
                <w:lang w:eastAsia="ru-RU"/>
              </w:rPr>
              <w:t> ВЕРИТЬ </w:t>
            </w:r>
            <w:r w:rsidRPr="008F3352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  <w:r w:rsidRPr="008F3352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bdr w:val="single" w:sz="12" w:space="0" w:color="FFFF00" w:frame="1"/>
                <w:shd w:val="clear" w:color="auto" w:fill="FFFF00"/>
                <w:lang w:eastAsia="ru-RU"/>
              </w:rPr>
              <w:t> </w:t>
            </w:r>
            <w:proofErr w:type="gramStart"/>
            <w:r w:rsidRPr="008F3352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bdr w:val="single" w:sz="12" w:space="0" w:color="FFFF00" w:frame="1"/>
                <w:shd w:val="clear" w:color="auto" w:fill="FFFF00"/>
                <w:lang w:eastAsia="ru-RU"/>
              </w:rPr>
              <w:t>НЕЛЬЗЯ </w:t>
            </w:r>
            <w:r w:rsidRPr="008F3352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ru-RU"/>
              </w:rPr>
              <w:t> СОМНЕВАТЬСЯ</w:t>
            </w:r>
            <w:proofErr w:type="gramEnd"/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34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Понедельник, 02 Май 2016, 08.56.59 | Сообщение # </w:t>
                  </w:r>
                  <w:bookmarkStart w:id="1" w:name="557826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61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1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1C4EA45" wp14:editId="5A5C51D9">
                              <wp:extent cx="1428750" cy="1428750"/>
                              <wp:effectExtent l="0" t="0" r="0" b="0"/>
                              <wp:docPr id="8" name="Рисунок 8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26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2BCEA8B" wp14:editId="447EA1E0">
                        <wp:extent cx="1828800" cy="381000"/>
                        <wp:effectExtent l="0" t="0" r="0" b="0"/>
                        <wp:docPr id="9" name="Рисунок 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2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914DDE0" wp14:editId="4090A980">
                        <wp:extent cx="368300" cy="476250"/>
                        <wp:effectExtent l="0" t="0" r="0" b="0"/>
                        <wp:docPr id="10" name="Рисунок 1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2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65535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08C36626" wp14:editId="4B3280B1">
                        <wp:extent cx="247650" cy="171450"/>
                        <wp:effectExtent l="0" t="0" r="0" b="0"/>
                        <wp:docPr id="11" name="Рисунок 11" descr="http://sgvavia.ru/ikons_tems/lastpost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29" descr="http://sgvavia.ru/ikons_tems/lastpost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Что мешало его дальнейшей работе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в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шталаге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?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Уехал домой, отработав срок до смены администрации и ликвидации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как единицы.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B7FEBAD" wp14:editId="258142D6">
                              <wp:extent cx="806450" cy="171450"/>
                              <wp:effectExtent l="0" t="0" r="0" b="0"/>
                              <wp:docPr id="12" name="Рисунок 12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30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AEDD04D" wp14:editId="405CFB88">
                              <wp:extent cx="171450" cy="171450"/>
                              <wp:effectExtent l="0" t="0" r="0" b="0"/>
                              <wp:docPr id="13" name="Рисунок 13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31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43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Понедельник, 02 Май 2016, 12.08.55 | Сообщение # </w:t>
                  </w:r>
                  <w:bookmarkStart w:id="2" w:name="557883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62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2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A2A5710" wp14:editId="555AE5AA">
                              <wp:extent cx="1428750" cy="1428750"/>
                              <wp:effectExtent l="0" t="0" r="0" b="0"/>
                              <wp:docPr id="14" name="Рисунок 14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32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B299755" wp14:editId="259F52ED">
                        <wp:extent cx="1828800" cy="381000"/>
                        <wp:effectExtent l="0" t="0" r="0" b="0"/>
                        <wp:docPr id="15" name="Рисунок 1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3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 wp14:anchorId="6C3D06AB" wp14:editId="7C35AD47">
                        <wp:extent cx="368300" cy="476250"/>
                        <wp:effectExtent l="0" t="0" r="0" b="0"/>
                        <wp:docPr id="16" name="Рисунок 1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3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65535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32457102" wp14:editId="2D0D2914">
                        <wp:extent cx="247650" cy="171450"/>
                        <wp:effectExtent l="0" t="0" r="0" b="0"/>
                        <wp:docPr id="17" name="Рисунок 17" descr="http://sgvavia.ru/ikons_tems/lastpost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35" descr="http://sgvavia.ru/ikons_tems/lastpost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Хозяин тот же, персонал тот же, помещение то же, меню то же, посетители - те же, даже цены могли остаться прежними...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Зачем уезжать - работать нужно, семью кормить...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Там как раз хозяин сменился вместе с вывеской.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Вместо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организовался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это лагерь офицеров,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это уже лагерь рядового состава с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отделенимя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для офицеров. Но в содержании офицеров после ликвидации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ничего принципиального не изменилось, как находились они на </w:t>
                  </w:r>
                  <w:proofErr w:type="spellStart"/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Ковельской,так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там и продолжали находиться, уменьшилось их количество. И в картах стали им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писать не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, а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365 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,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имея в виду отделение офицерское на Ковельской.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CEDA573" wp14:editId="73F12E07">
                              <wp:extent cx="806450" cy="171450"/>
                              <wp:effectExtent l="0" t="0" r="0" b="0"/>
                              <wp:docPr id="18" name="Рисунок 18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36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67FA920" wp14:editId="6A87D75C">
                              <wp:extent cx="171450" cy="171450"/>
                              <wp:effectExtent l="0" t="0" r="0" b="0"/>
                              <wp:docPr id="19" name="Рисунок 19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37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45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Понедельник, 02 Май 2016, 17.45.21 | Сообщение # </w:t>
                  </w:r>
                  <w:bookmarkStart w:id="3" w:name="557945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63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3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85DE119" wp14:editId="449185E0">
                              <wp:extent cx="1428750" cy="1428750"/>
                              <wp:effectExtent l="0" t="0" r="0" b="0"/>
                              <wp:docPr id="20" name="Рисунок 20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38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DC9BDB7" wp14:editId="5F7FD910">
                        <wp:extent cx="1828800" cy="381000"/>
                        <wp:effectExtent l="0" t="0" r="0" b="0"/>
                        <wp:docPr id="21" name="Рисунок 2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3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6B734DF" wp14:editId="7D7424BA">
                        <wp:extent cx="368300" cy="476250"/>
                        <wp:effectExtent l="0" t="0" r="0" b="0"/>
                        <wp:docPr id="22" name="Рисунок 2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4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65535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6BB1EBFA" wp14:editId="23B6D221">
                        <wp:extent cx="247650" cy="171450"/>
                        <wp:effectExtent l="0" t="0" r="0" b="0"/>
                        <wp:docPr id="23" name="Рисунок 23" descr="http://sgvavia.ru/ikons_tems/lastpost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41" descr="http://sgvavia.ru/ikons_tems/lastpost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что офицеры бывшего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11-А не могли переехать на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Устилужскую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(в место первоначального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нахождения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шталага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 для рядовых)</w:t>
                  </w:r>
                </w:p>
                <w:p w:rsidR="00DC5B1B" w:rsidRPr="008F3352" w:rsidRDefault="00DC5B1B" w:rsidP="007617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Никакого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 ни на какой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Устилужской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не было до момента расформирования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.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365 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создали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после расформирования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37A7FCA7" wp14:editId="42946324">
                        <wp:extent cx="247650" cy="171450"/>
                        <wp:effectExtent l="0" t="0" r="0" b="0"/>
                        <wp:docPr id="24" name="Рисунок 24" descr="http://sgvavia.ru/ikons_tems/lastpost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42" descr="http://sgvavia.ru/ikons_tems/lastpost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Это - слишком вольное допущение...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Это давно доказанный нами факт в отличии от ваших фантазий.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1AC3910" wp14:editId="5716049C">
                              <wp:extent cx="806450" cy="171450"/>
                              <wp:effectExtent l="0" t="0" r="0" b="0"/>
                              <wp:docPr id="25" name="Рисунок 25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43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2BBC0CC" wp14:editId="77E009B4">
                              <wp:extent cx="171450" cy="171450"/>
                              <wp:effectExtent l="0" t="0" r="0" b="0"/>
                              <wp:docPr id="26" name="Рисунок 26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44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47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Понедельник, 02 Май 2016, 18.35.01 | Сообщение # </w:t>
                  </w:r>
                  <w:bookmarkStart w:id="4" w:name="557953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64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4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8E1360D" wp14:editId="22E384A4">
                        <wp:extent cx="1828800" cy="381000"/>
                        <wp:effectExtent l="0" t="0" r="0" b="0"/>
                        <wp:docPr id="27" name="Рисунок 2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4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D643AFB" wp14:editId="593779E3">
                        <wp:extent cx="368300" cy="476250"/>
                        <wp:effectExtent l="0" t="0" r="0" b="0"/>
                        <wp:docPr id="28" name="Рисунок 2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4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Поиск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8081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272074587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Информация о военнопленном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Фамилия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Ломджария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Имя Илья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Отчество Иванович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Дата рождения/Возраст 15.06.1918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Место рождения Грузинская ССР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Дата пленения 08.08.1941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Место пленения Умань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Судьба погиб в плену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Последнее место службы 96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мсб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Воинское звание военврач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Дата смерти 24.02.1942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Название источника информации ЦАМО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Номер фонда источника информации Картотека военнопленных офицеров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48" w:tgtFrame="_blank" w:tooltip="http://www.obd-memorial.ru/html/info.htm?id=272074587&amp;page=1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http://www.obd-memorial.ru/html/info.htm?id=272074587&amp;page=1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Поскольку писарь-"виньетка" оформлял ПК на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офицеров, поступавших этапами во В.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Волынск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без ПК (а это происходило непосредственно после прибытия каждого из этапов), есть основания полагать, что ПК на врача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Ломджария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была оформлена именно 28.08.1941г.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Таким образом вывод некоторых исследователей, что ПК не оформлялись во В. Волынском лагере до 01.01.1942г. вызывает серьезные сомнения.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Сам факт оформления ПК на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Ломджария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28.08.1941г. свидетельствует о существовании лагеря во В. Волынском минимум на эту дату...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 это вступает в противоречие с традиционно озвучиваемой датой развертывания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11-А (в сентябре 1941г).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Если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Ломджария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первично поступал не в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11-А, тогда следует вывод, что тогда он поступил в другой лагерь, в котором писарем работал все-тот же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всесущий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"виньетка"...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Как я понимаю, ПК в сборных пунктах и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дулагах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оформляться не должны, значит ПК на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Ломджария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была оформлена в стационарном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шталаге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Остается малость: назвать индекс этого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, указать место его нахождения и указать на содержащийся в нем контингент пленных...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04BD6FA" wp14:editId="388302AC">
                              <wp:extent cx="806450" cy="171450"/>
                              <wp:effectExtent l="0" t="0" r="0" b="0"/>
                              <wp:docPr id="29" name="Рисунок 29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47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50A4FC3" wp14:editId="47A2A60F">
                              <wp:extent cx="171450" cy="171450"/>
                              <wp:effectExtent l="0" t="0" r="0" b="0"/>
                              <wp:docPr id="30" name="Рисунок 30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48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49" w:history="1">
                    <w:proofErr w:type="spellStart"/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Понедельник, 02 Май 2016, 18.43.30 | Сообщение # </w:t>
                  </w:r>
                  <w:bookmarkStart w:id="5" w:name="557956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65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5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5C96C75" wp14:editId="5B52AAA1">
                              <wp:extent cx="1250950" cy="1428750"/>
                              <wp:effectExtent l="0" t="0" r="6350" b="0"/>
                              <wp:docPr id="31" name="Рисунок 31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49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D68D26F" wp14:editId="095DAE0A">
                        <wp:extent cx="1828800" cy="381000"/>
                        <wp:effectExtent l="0" t="0" r="0" b="0"/>
                        <wp:docPr id="32" name="Рисунок 3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5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9EA7492" wp14:editId="6286F50E">
                        <wp:extent cx="368300" cy="476250"/>
                        <wp:effectExtent l="0" t="0" r="0" b="0"/>
                        <wp:docPr id="33" name="Рисунок 3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5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Эксперт поиска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15805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FF0000"/>
                      <w:sz w:val="20"/>
                      <w:szCs w:val="2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6E740921" wp14:editId="748F182B">
                        <wp:extent cx="247650" cy="171450"/>
                        <wp:effectExtent l="0" t="0" r="0" b="0"/>
                        <wp:docPr id="34" name="Рисунок 34" descr="http://sgvavia.ru/ikons_tems/lastpost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52" descr="http://sgvavia.ru/ikons_tems/lastpost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Остается малость: назвать индекс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этого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шталага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, указать место его нахождения и указать на содержащийся в нем контингент пленных...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 обязан ли был у него в то время вообще быть индекс? Обращу притом также внимание на примерное совпадение дат документирования поступления пленного в лагерь В.В. с пленением множества офицеров в Подвысоком. </w:t>
                  </w:r>
                </w:p>
                <w:p w:rsidR="00DC5B1B" w:rsidRPr="008F3352" w:rsidRDefault="00AE46B2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DC5B1B" w:rsidRPr="008F3352" w:rsidRDefault="00DC5B1B" w:rsidP="00761716">
                  <w:pPr>
                    <w:spacing w:before="300"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Будьте здоровы!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C5B1B" w:rsidRPr="008F3352" w:rsidRDefault="00DC5B1B" w:rsidP="00761716">
                  <w:pPr>
                    <w:spacing w:before="300" w:after="0" w:line="240" w:lineRule="auto"/>
                    <w:jc w:val="right"/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  <w:t>Сообщение отредактировал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808080"/>
                      <w:sz w:val="16"/>
                      <w:szCs w:val="16"/>
                      <w:lang w:eastAsia="ru-RU"/>
                    </w:rPr>
                    <w:t>Nestor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  <w:t> - Понедельник, 02 Май 2016, 18.52.54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before="300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09F1A17" wp14:editId="62B8B08E">
                              <wp:extent cx="806450" cy="171450"/>
                              <wp:effectExtent l="0" t="0" r="0" b="0"/>
                              <wp:docPr id="35" name="Рисунок 35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54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25A2D5F" wp14:editId="388B8408">
                              <wp:extent cx="171450" cy="171450"/>
                              <wp:effectExtent l="0" t="0" r="0" b="0"/>
                              <wp:docPr id="36" name="Рисунок 36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55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52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Понедельник, 02 Май 2016, 19.03.00 | Сообщение # </w:t>
                  </w:r>
                  <w:bookmarkStart w:id="6" w:name="557961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66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6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B54FDAC" wp14:editId="6694965C">
                              <wp:extent cx="1428750" cy="1428750"/>
                              <wp:effectExtent l="0" t="0" r="0" b="0"/>
                              <wp:docPr id="37" name="Рисунок 37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56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D593052" wp14:editId="119F9F05">
                        <wp:extent cx="1828800" cy="381000"/>
                        <wp:effectExtent l="0" t="0" r="0" b="0"/>
                        <wp:docPr id="38" name="Рисунок 3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5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3A44594" wp14:editId="400E1289">
                        <wp:extent cx="368300" cy="476250"/>
                        <wp:effectExtent l="0" t="0" r="0" b="0"/>
                        <wp:docPr id="39" name="Рисунок 3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5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65535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76E9EE74" wp14:editId="076DCC6F">
                        <wp:extent cx="247650" cy="171450"/>
                        <wp:effectExtent l="0" t="0" r="0" b="0"/>
                        <wp:docPr id="40" name="Рисунок 40" descr="http://sgvavia.ru/ikons_tems/lastpost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59" descr="http://sgvavia.ru/ikons_tems/lastpost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lastRenderedPageBreak/>
                    <w:t xml:space="preserve">Эта дата, как минимум, говорит о параллельном существовании и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и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шталага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..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Справочник видимо такой же писатель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стряпал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как и эту тему.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A486E35" wp14:editId="67B89D5A">
                              <wp:extent cx="806450" cy="171450"/>
                              <wp:effectExtent l="0" t="0" r="0" b="0"/>
                              <wp:docPr id="41" name="Рисунок 41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60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0796515" wp14:editId="3C2792DF">
                              <wp:extent cx="171450" cy="171450"/>
                              <wp:effectExtent l="0" t="0" r="0" b="0"/>
                              <wp:docPr id="42" name="Рисунок 42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61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54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Понедельник, 02 Май 2016, 19.39.16 | Сообщение # </w:t>
                  </w:r>
                  <w:bookmarkStart w:id="7" w:name="557972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67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7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53A5059" wp14:editId="39295048">
                        <wp:extent cx="1828800" cy="381000"/>
                        <wp:effectExtent l="0" t="0" r="0" b="0"/>
                        <wp:docPr id="43" name="Рисунок 4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6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0F9ADDB" wp14:editId="058F59EB">
                        <wp:extent cx="368300" cy="476250"/>
                        <wp:effectExtent l="0" t="0" r="0" b="0"/>
                        <wp:docPr id="44" name="Рисунок 4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6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Поиск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8081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Nestor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6779380E" wp14:editId="30685274">
                        <wp:extent cx="247650" cy="171450"/>
                        <wp:effectExtent l="0" t="0" r="0" b="0"/>
                        <wp:docPr id="45" name="Рисунок 45" descr="http://sgvavia.ru/ikons_tems/lastpost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64" descr="http://sgvavia.ru/ikons_tems/lastpost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Цитата Аркадий1946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()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Остается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малость: назвать индекс этого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, указать место его нахождения и указать на содержащийся в нем контингент пленных...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А обязан ли был у него в то время вообще быть индекс? Обращу притом также внимание на примерное совпадение дат документирования поступления пленного в лагерь В.В. с пленением множества офицеров в Подвысоком. 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Нестор! Здесь главное даже не в том, был ли у лагеря индекс, или нет.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Я клоню к другому: если виньетка работал в неизвестном лагере уже летом 1941г. (а этот лагерь точно не был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офлагом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11-А!), то возникает предположение, что первичным местом работы Виньетки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11-А не являлся.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Значит, в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11-А он попал извне и позже.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Не исключено, что может объявиться какой-нибудь исследователь, который (по сложившейся уже на форуме традиции) опираясь только на почерк виньетки и на заполненные им ПК в 1941 году начнет доказывать, что и умершие в 1941г. умерли в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офлаге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11-А и захоронены в Сталинских казармах.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Тем более, что доказать смерть в другом лагере ему будет не по зубам...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D2FECCE" wp14:editId="229C6B50">
                              <wp:extent cx="806450" cy="171450"/>
                              <wp:effectExtent l="0" t="0" r="0" b="0"/>
                              <wp:docPr id="46" name="Рисунок 46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65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5CD92AF" wp14:editId="1A812D60">
                              <wp:extent cx="171450" cy="171450"/>
                              <wp:effectExtent l="0" t="0" r="0" b="0"/>
                              <wp:docPr id="47" name="Рисунок 47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66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56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Понедельник, 02 Май 2016, 20.33.43 | Сообщение # </w:t>
                  </w:r>
                  <w:bookmarkStart w:id="8" w:name="557984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68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8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8B681A2" wp14:editId="3C9801D0">
                              <wp:extent cx="1428750" cy="1428750"/>
                              <wp:effectExtent l="0" t="0" r="0" b="0"/>
                              <wp:docPr id="48" name="Рисунок 48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67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E8A59DC" wp14:editId="0CA629D6">
                        <wp:extent cx="1828800" cy="381000"/>
                        <wp:effectExtent l="0" t="0" r="0" b="0"/>
                        <wp:docPr id="49" name="Рисунок 4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6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D9FB335" wp14:editId="52AAE87F">
                        <wp:extent cx="368300" cy="476250"/>
                        <wp:effectExtent l="0" t="0" r="0" b="0"/>
                        <wp:docPr id="50" name="Рисунок 5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6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65535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01A62DBA" wp14:editId="5F34E706">
                        <wp:extent cx="247650" cy="171450"/>
                        <wp:effectExtent l="0" t="0" r="0" b="0"/>
                        <wp:docPr id="51" name="Рисунок 51" descr="http://sgvavia.ru/ikons_tems/lastpost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70" descr="http://sgvavia.ru/ikons_tems/lastpost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lastRenderedPageBreak/>
                    <w:t xml:space="preserve">виньетка работал в неизвестном лагере уже летом 1941г. (а этот лагерь точно не был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офлагом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11-А!), то возникает предположение, что первичным местом работы Виньетки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офлаг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11-А не являлся.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Он и в детстве не являлся писарем, а всего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лищь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ребенком эмигрантов из России. До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поди статьи писал для газет и журналов.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Зондерфюреры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вообще все выходцы из интеллигентов.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Развейте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тему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 охранного батальона, наверняка докажете что он существовал с 39 года и находился во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Вл.Волынском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 июня 41 года.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B8FC2B3" wp14:editId="252D1316">
                              <wp:extent cx="806450" cy="171450"/>
                              <wp:effectExtent l="0" t="0" r="0" b="0"/>
                              <wp:docPr id="52" name="Рисунок 52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71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D420676" wp14:editId="78FEC40A">
                              <wp:extent cx="171450" cy="171450"/>
                              <wp:effectExtent l="0" t="0" r="0" b="0"/>
                              <wp:docPr id="53" name="Рисунок 53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72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58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06.13.30 | Сообщение # </w:t>
                  </w:r>
                  <w:bookmarkStart w:id="9" w:name="558012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69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9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0B3B867" wp14:editId="69B64286">
                        <wp:extent cx="1828800" cy="381000"/>
                        <wp:effectExtent l="0" t="0" r="0" b="0"/>
                        <wp:docPr id="54" name="Рисунок 5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7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022F93B" wp14:editId="28C00B26">
                        <wp:extent cx="368300" cy="476250"/>
                        <wp:effectExtent l="0" t="0" r="0" b="0"/>
                        <wp:docPr id="55" name="Рисунок 5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7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Поиск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8081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Саня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6A788BEA" wp14:editId="2D9C8B6B">
                        <wp:extent cx="247650" cy="171450"/>
                        <wp:effectExtent l="0" t="0" r="0" b="0"/>
                        <wp:docPr id="56" name="Рисунок 56" descr="http://sgvavia.ru/ikons_tems/lastpost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75" descr="http://sgvavia.ru/ikons_tems/lastpost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Он и в детстве не являлся писарем, а всего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лищь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ребенком эмигрантов из России.</w:t>
                  </w:r>
                </w:p>
                <w:p w:rsidR="00DC5B1B" w:rsidRPr="008F3352" w:rsidRDefault="00DC5B1B" w:rsidP="007617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Это он Вам сам рассказал!?</w:t>
                  </w:r>
                </w:p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Саня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699D4190" wp14:editId="50E92C45">
                        <wp:extent cx="247650" cy="171450"/>
                        <wp:effectExtent l="0" t="0" r="0" b="0"/>
                        <wp:docPr id="57" name="Рисунок 57" descr="http://sgvavia.ru/ikons_tems/lastpost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76" descr="http://sgvavia.ru/ikons_tems/lastpost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Развейте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тему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 охранного батальона, наверняка докажете что он существовал с 39 года и находился во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Вл.Волынском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с июня 41 года.</w:t>
                  </w:r>
                </w:p>
                <w:p w:rsidR="00DC5B1B" w:rsidRPr="008F3352" w:rsidRDefault="00DC5B1B" w:rsidP="00761716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Тем более не понятно, почему Вы встречаете в штыки версию о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существовании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шталага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во В. Волынском летом-осенью 1941г..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 еще помнится это Ваше недавнее: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"Территория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Владимир-Волынский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Лагерь 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начал функционировать с осени 1941 года.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Из прошедших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с 4 сентября 1941 года"...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60" w:tgtFrame="_blank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http://www.sgvavia.ru/forum/79-6244-1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  <w:t>Сообщение отредактировал 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808080"/>
                      <w:sz w:val="16"/>
                      <w:szCs w:val="16"/>
                      <w:lang w:eastAsia="ru-RU"/>
                    </w:rPr>
                    <w:t>Аркадий1946</w:t>
                  </w:r>
                  <w:r w:rsidRPr="008F3352"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  <w:t> - Вторник, 03 Май 2016, 06.24.58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C542FAE" wp14:editId="64B5ED2B">
                              <wp:extent cx="806450" cy="171450"/>
                              <wp:effectExtent l="0" t="0" r="0" b="0"/>
                              <wp:docPr id="58" name="Рисунок 58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77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25864FC" wp14:editId="0426F3A3">
                              <wp:extent cx="171450" cy="171450"/>
                              <wp:effectExtent l="0" t="0" r="0" b="0"/>
                              <wp:docPr id="59" name="Рисунок 59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78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61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08.43.28 | Сообщение # </w:t>
                  </w:r>
                  <w:bookmarkStart w:id="10" w:name="558025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70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10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55D70C1" wp14:editId="4CBB9353">
                        <wp:extent cx="1828800" cy="381000"/>
                        <wp:effectExtent l="0" t="0" r="0" b="0"/>
                        <wp:docPr id="60" name="Рисунок 6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7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 wp14:anchorId="530FB09E" wp14:editId="1BF77298">
                        <wp:extent cx="368300" cy="476250"/>
                        <wp:effectExtent l="0" t="0" r="0" b="0"/>
                        <wp:docPr id="61" name="Рисунок 6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8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Поиск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8081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272121168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Информация о военнопленном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Фамилия Давыдов Добавить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доп.информацию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Имя Иван Подсказка по вводу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доп.информации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Отчество Григорьевич Добавить в избранное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Дата рождения/Возраст 21.01.1908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Место рождения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Елень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Дата пленения 27.05.1942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Место пленения Гусаровка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Судьба погиб в плену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Последнее место службы 101 ап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Воинское звание ветфельдшер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Дата смерти 21.08.1942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Название источника информации ЦАМО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Номер фонда источника информации Картотека военнопленных офицеров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62" w:tgtFrame="_blank" w:tooltip="https://www.obd-memorial.ru/html/info.htm?id=272121168&amp;page=4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https://www.obd-memorial.ru/html/info.htm?id=272121168&amp;page=4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Умер 21.08.42 года. В.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Волынск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. Норд-лагерь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272136249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Информация о военнопленном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Фамилия Ильин Добавить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доп.информацию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Имя Александр Подсказка по вводу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доп.информации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Отчество Добавить в избранное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Дата рождения/Возраст 09.07.1915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Место рождения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Воскресенка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Судьба погиб в плену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Воинское звание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военветврач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Дата смерти 15.08.1942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Название источника информации ЦАМО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Номер фонда источника информации Картотека военнопленных офицеров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63" w:tgtFrame="_blank" w:tooltip="https://www.obd-memorial.ru/html/info.htm?id=272136249&amp;page=2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https://www.obd-memorial.ru/html/info.htm?id=272136249&amp;page=2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Умер 15.08.42 в Норд-лагере.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272152803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Информация о военнопленном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Фамилия Колмогоров Добавить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доп.информацию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Имя Яков Подсказка по вводу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доп.информации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Отчество Добавить в избранное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Дата рождения/Возраст 10.05.1913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Место рождения Ярославская обл., г. Ярославль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Судьба погиб в плену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Воинское звание лейтенант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Дата смерти 07.08.1942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Название источника информации ЦАМО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Номер фонда источника информации Картотека военнопленных офицеров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64" w:tgtFrame="_blank" w:tooltip="https://www.obd-memorial.ru/html/info.htm?id=272152803&amp;page=2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https://www.obd-memorial.ru/html/info.htm?id=272152803&amp;page=2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Умер 7.08.1942.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Унифицированный штамп В. Волынского (для Норд и Вест лагерей).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Пока делаю вывод, что лагерь "Норд" и лагерь "Вест" в августе 1942г. могли хоронить и на одном кладбище. 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  <w:t>Сообщение отредактировал 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808080"/>
                      <w:sz w:val="16"/>
                      <w:szCs w:val="16"/>
                      <w:lang w:eastAsia="ru-RU"/>
                    </w:rPr>
                    <w:t>Аркадий1946</w:t>
                  </w:r>
                  <w:r w:rsidRPr="008F3352"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  <w:t> - Вторник, 03 Май 2016, 09.25.51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EF3F8D9" wp14:editId="709E8F8B">
                              <wp:extent cx="806450" cy="171450"/>
                              <wp:effectExtent l="0" t="0" r="0" b="0"/>
                              <wp:docPr id="62" name="Рисунок 62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81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DF5CB4C" wp14:editId="2984E991">
                              <wp:extent cx="171450" cy="171450"/>
                              <wp:effectExtent l="0" t="0" r="0" b="0"/>
                              <wp:docPr id="63" name="Рисунок 63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82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65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08.59.32 | Сообщение # </w:t>
                  </w:r>
                  <w:bookmarkStart w:id="11" w:name="558030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71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11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B013A09" wp14:editId="291C6DB9">
                              <wp:extent cx="1047750" cy="1416050"/>
                              <wp:effectExtent l="0" t="0" r="0" b="0"/>
                              <wp:docPr id="64" name="Рисунок 64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83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2AA0ED3" wp14:editId="11078C79">
                        <wp:extent cx="1828800" cy="381000"/>
                        <wp:effectExtent l="0" t="0" r="0" b="0"/>
                        <wp:docPr id="65" name="Рисунок 6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8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9A4ACEF" wp14:editId="6D8B48C1">
                        <wp:extent cx="368300" cy="476250"/>
                        <wp:effectExtent l="0" t="0" r="0" b="0"/>
                        <wp:docPr id="66" name="Рисунок 6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8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Эксперт поиска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2650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FF0000"/>
                      <w:sz w:val="20"/>
                      <w:szCs w:val="2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1372FE97" wp14:editId="3D9D9EAD">
                        <wp:extent cx="247650" cy="171450"/>
                        <wp:effectExtent l="0" t="0" r="0" b="0"/>
                        <wp:docPr id="67" name="Рисунок 67" descr="http://sgvavia.ru/ikons_tems/lastpost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86" descr="http://sgvavia.ru/ikons_tems/lastpost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Пока делаю вывод, что и из лагеря "Норд", и из лагеря "Вест" хоронили на каком-то одном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кладбище..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На Каком!? Кто переведет текст на штампе?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Немцы народ прагматичный, на штампе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написали:"Похоронен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на Норд/Вест кладбище Владимир-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Волынска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" ненужное зачеркнуть... </w:t>
                  </w:r>
                </w:p>
                <w:p w:rsidR="00DC5B1B" w:rsidRPr="008F3352" w:rsidRDefault="00AE46B2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С уважением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Виктор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before="300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1"/>
                    <w:gridCol w:w="534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2DD390C" wp14:editId="5BE27845">
                              <wp:extent cx="806450" cy="171450"/>
                              <wp:effectExtent l="0" t="0" r="0" b="0"/>
                              <wp:docPr id="68" name="Рисунок 68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88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A2CD306" wp14:editId="44A84C7E">
                              <wp:extent cx="622300" cy="171450"/>
                              <wp:effectExtent l="0" t="0" r="6350" b="0"/>
                              <wp:docPr id="69" name="Рисунок 69" descr="http://www.sgvavia.ru/.s/img/fr/bt/39/p_email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89" descr="http://www.sgvavia.ru/.s/img/fr/bt/39/p_email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78B6A46" wp14:editId="0A78B382">
                              <wp:extent cx="171450" cy="171450"/>
                              <wp:effectExtent l="0" t="0" r="0" b="0"/>
                              <wp:docPr id="70" name="Рисунок 70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90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69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09.06.36 | Сообщение # </w:t>
                  </w:r>
                  <w:bookmarkStart w:id="12" w:name="558031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72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12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38B3EEB" wp14:editId="1FF99C28">
                        <wp:extent cx="1828800" cy="381000"/>
                        <wp:effectExtent l="0" t="0" r="0" b="0"/>
                        <wp:docPr id="71" name="Рисунок 7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9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5E87BC1" wp14:editId="02E0710F">
                        <wp:extent cx="368300" cy="476250"/>
                        <wp:effectExtent l="0" t="0" r="0" b="0"/>
                        <wp:docPr id="72" name="Рисунок 7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9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Поиск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8081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Viktor7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775E0D09" wp14:editId="6E270223">
                        <wp:extent cx="247650" cy="171450"/>
                        <wp:effectExtent l="0" t="0" r="0" b="0"/>
                        <wp:docPr id="73" name="Рисунок 73" descr="http://sgvavia.ru/ikons_tems/lastpost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93" descr="http://sgvavia.ru/ikons_tems/lastpost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Цитата Аркадий1946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()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Пока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делаю вывод, что и из лагеря "Норд", и из лагеря "Вест" хоронили на каком-то одном кладбище..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 xml:space="preserve">На Каком!? Кто переведет текст на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штампе?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Немцы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народ прагматичный, на штампе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написали:"Похоронен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на Норд/Вест кладбище Владимир-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Волынска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" ненужное зачеркнуть...</w:t>
                  </w:r>
                </w:p>
                <w:p w:rsidR="00DC5B1B" w:rsidRPr="008F3352" w:rsidRDefault="00DC5B1B" w:rsidP="00761716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Да, наткнувшись на документ по Ильину (с четким оттиском штампа) я это понял.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Спасибо!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Гланое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, что теперь ясно: 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мест захоронения было минимум два, т.е. существовало два самостоятельных лагеря, а не один и оба имели свои лагерные кладбища...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  <w:t>Сообщение отредактировал 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808080"/>
                      <w:sz w:val="16"/>
                      <w:szCs w:val="16"/>
                      <w:lang w:eastAsia="ru-RU"/>
                    </w:rPr>
                    <w:t>Аркадий1946</w:t>
                  </w:r>
                  <w:r w:rsidRPr="008F3352"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  <w:t> - Вторник, 03 Май 2016, 09.09.23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989F0D3" wp14:editId="6BE8AF15">
                              <wp:extent cx="806450" cy="171450"/>
                              <wp:effectExtent l="0" t="0" r="0" b="0"/>
                              <wp:docPr id="74" name="Рисунок 74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94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891B010" wp14:editId="681C4454">
                              <wp:extent cx="171450" cy="171450"/>
                              <wp:effectExtent l="0" t="0" r="0" b="0"/>
                              <wp:docPr id="75" name="Рисунок 75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95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71" w:history="1">
                    <w:proofErr w:type="spellStart"/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09.18.51 | Сообщение # </w:t>
                  </w:r>
                  <w:bookmarkStart w:id="13" w:name="558032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73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13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F7647A6" wp14:editId="17A76BD2">
                              <wp:extent cx="1250950" cy="1428750"/>
                              <wp:effectExtent l="0" t="0" r="6350" b="0"/>
                              <wp:docPr id="76" name="Рисунок 76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96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CE019D4" wp14:editId="0C4B98E2">
                        <wp:extent cx="1828800" cy="381000"/>
                        <wp:effectExtent l="0" t="0" r="0" b="0"/>
                        <wp:docPr id="77" name="Рисунок 7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9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B34D8CA" wp14:editId="456D8A2F">
                        <wp:extent cx="368300" cy="476250"/>
                        <wp:effectExtent l="0" t="0" r="0" b="0"/>
                        <wp:docPr id="78" name="Рисунок 7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9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Эксперт поиска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15805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FF0000"/>
                      <w:sz w:val="20"/>
                      <w:szCs w:val="2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165B0DE2" wp14:editId="3E3064A7">
                        <wp:extent cx="247650" cy="171450"/>
                        <wp:effectExtent l="0" t="0" r="0" b="0"/>
                        <wp:docPr id="79" name="Рисунок 79" descr="http://sgvavia.ru/ikons_tems/lastpost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99" descr="http://sgvavia.ru/ikons_tems/lastpost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lastRenderedPageBreak/>
                    <w:t xml:space="preserve">Тем более не понятно, почему Вы встречаете в штыки версию о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существовании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шталага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 во В. Волынском летом-осенью 1941г..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См. </w:t>
                  </w:r>
                  <w:hyperlink r:id="rId73" w:tgtFrame="_blank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http://www.sgvavia.ru/forum/259-4752-435401-16-1416702005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и далее.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74" w:tgtFrame="_blank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http://www.sgvavia.ru/forum/259-4752-437840-16-1417732844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и далее.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75" w:tgtFrame="_blank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http://www.sgvavia.ru/forum/259-4752-438868-16-1418173630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и далее.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 лексиконе вермахта мы читаем:"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Ab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dem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19.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Juli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1941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wurde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das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Bataillon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dem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Wehrmachtsbefehlshaber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Ukraine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unterstellt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Zu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diesem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Zeitpunkt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wurde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das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Bataillon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in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Wladimir-Wolynsk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stationiert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." - "С 19.07.41 батальон 303 был подчинён ком. вермахта на Украине. Местом его дислокации был Владимир-Волынский"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76" w:tgtFrame="_blank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http://www.sgvavia.ru/go?http....go?http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77" w:tgtFrame="_blank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http://www.sgvavia.ru/forum/259-4752-438939-16-1418215111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подчеркну еще одну тонкость. Во Владимире Волынском батальон находился не с 19 июля, что можно заключить при невнимательном чтении, а с еще более раннего времени. С 19 июля он перешел, уже находясь в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В., в подчинение командующему вермахта на Украине, а до того находился в подчинении другого командования, как можно понять из текста справки,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Division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z.b.V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. 403.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78" w:tgtFrame="_blank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http://www.sgvavia.ru/forum/259-4752-439001-16-1418242156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Divisionsstab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z.b.V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. 403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(Штаб дивизии особого назначения 403)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1.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Einsatz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und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Unterstellung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: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Деятельность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подчинение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Aufgestellt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am 25.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Oktober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1939. Am 15.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März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1942 in die 403.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Sicherungs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-Division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umbenannt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.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Создан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25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окт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. 1939. </w:t>
                  </w:r>
                  <w:proofErr w:type="gram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15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марта</w:t>
                  </w:r>
                  <w:proofErr w:type="gram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1942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г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.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переименован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охранную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дивизию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403.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  <w:t>...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  <w:t xml:space="preserve">3.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Gliederung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: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Landesschützen-Bataillon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 xml:space="preserve"> 303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Landesschützen-Bataillon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305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lastRenderedPageBreak/>
                    <w:br/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Landesschützen-Bataillon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307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Landesschützen-Bataillon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311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Landesschützen-Bataillon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313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Landesschützen-Bataillon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314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Landesschützen-Bataillon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316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Landesschützen-Bataillon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318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Landesschützen-Bataillon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320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Landesschützen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-Ersatz-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3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hyperlink r:id="rId79" w:tgtFrame="_blank" w:history="1">
                    <w:r w:rsidRPr="00BF5E4A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val="en-US" w:eastAsia="ru-RU"/>
                      </w:rPr>
                      <w:t>http://www.sgvavia.ru/forum/259-4752-439034-16-1418263540</w:t>
                    </w:r>
                  </w:hyperlink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 </w:t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</w:r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br/>
                    <w:t xml:space="preserve">Am 1. April 1941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wurde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das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nach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Osten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verlegt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. Das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wurde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im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Süden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zuerst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bei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der 2.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Armee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eingesetzt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.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Später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wurde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das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unter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der 17.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Armee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eingesetzt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. Ab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dem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15. August 1941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wurde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das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Bataillon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 der 444.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Sicherungs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-Division </w:t>
                  </w:r>
                  <w:proofErr w:type="spellStart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>unterstellt</w:t>
                  </w:r>
                  <w:proofErr w:type="spellEnd"/>
                  <w:r w:rsidRPr="00BF5E4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en-US" w:eastAsia="ru-RU"/>
                    </w:rPr>
                    <w:t xml:space="preserve">.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Am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1.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Juni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1942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wurde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das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Bataillon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in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Sicherungs-Bataillon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286 </w:t>
                  </w:r>
                  <w:proofErr w:type="spellStart"/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umbenannt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80" w:tgtFrame="_blank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http://www.sgvavia.ru/go?http....</w:t>
                    </w:r>
                    <w:proofErr w:type="gramEnd"/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go?http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(286 б-н н. о. 1 апреля 1941 г. был отправлен из Франции на восток. Сначала использовался на юге в составе 2-й армии. Затем передан 17-й армии. 15 августа 1941 г. передан в подчинение 444-й охранной дивизии. 1 июня 1942 г. переименован в охранный б-н 286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.)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303-й батальон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 отправили в Кривой Рог, похоже, где-то в то самое время, возможно, как раз 15 августа, так как известно, что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дулаг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162 в Кривом Роге (который был занят немцами 14 августа) начал действовать с сентября. Или, другими словами, раньше 15 августа 303 б-н не мог отправиться в Кривой Рог, так как в то время город еще не был взят немцами.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 следовательно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, точно находился во Владимире Волынском с 19 июля по 15 августа. Вполне вероятно, что прибыл туда гораздо ранее и убыл оттуда гораздо позже, но названный период можно уверенно признавать временем пребывания.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81" w:tgtFrame="_blank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http://www.sgvavia.ru/forum/259-4752-439035-16-1418265300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и далее.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Сначала на В. В. двигалась 6-я армия, в своем тылу для сбора пленных она имела лагерь Ярослав (согласно плану, принятому в конце марта). Так оно все и исполнялось с буквальной точностью. Потом (примерно в конце первой недели июля) положение изменилось 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(403 штаб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версус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404; 6-я армия изменила направление наступления). Когда и в чем именно конкретно, для меня вопрос.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82" w:tgtFrame="_blank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http://www.sgvavia.ru/forum/259-4752-444892-16-1420686746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C5B1B" w:rsidRPr="008F3352" w:rsidRDefault="00AE46B2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DC5B1B" w:rsidRPr="008F3352" w:rsidRDefault="00DC5B1B" w:rsidP="00761716">
                  <w:pPr>
                    <w:spacing w:before="300"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Будьте здоровы!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C5B1B" w:rsidRPr="008F3352" w:rsidRDefault="00DC5B1B" w:rsidP="00761716">
                  <w:pPr>
                    <w:spacing w:before="300" w:after="0" w:line="240" w:lineRule="auto"/>
                    <w:jc w:val="right"/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  <w:t>Сообщение отредактировал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808080"/>
                      <w:sz w:val="16"/>
                      <w:szCs w:val="16"/>
                      <w:lang w:eastAsia="ru-RU"/>
                    </w:rPr>
                    <w:t>Nestor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808080"/>
                      <w:sz w:val="14"/>
                      <w:szCs w:val="14"/>
                      <w:lang w:eastAsia="ru-RU"/>
                    </w:rPr>
                    <w:t> - Вторник, 03 Май 2016, 11.30.19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before="300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192346E" wp14:editId="40F25107">
                              <wp:extent cx="806450" cy="171450"/>
                              <wp:effectExtent l="0" t="0" r="0" b="0"/>
                              <wp:docPr id="80" name="Рисунок 80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01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B1B570E" wp14:editId="52E781F0">
                              <wp:extent cx="171450" cy="171450"/>
                              <wp:effectExtent l="0" t="0" r="0" b="0"/>
                              <wp:docPr id="81" name="Рисунок 81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02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83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09.36.05 | Сообщение # </w:t>
                  </w:r>
                  <w:bookmarkStart w:id="14" w:name="558035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74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14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670A377" wp14:editId="7A3BC672">
                              <wp:extent cx="1428750" cy="1428750"/>
                              <wp:effectExtent l="0" t="0" r="0" b="0"/>
                              <wp:docPr id="82" name="Рисунок 82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0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23908C9" wp14:editId="4112ED26">
                        <wp:extent cx="1828800" cy="381000"/>
                        <wp:effectExtent l="0" t="0" r="0" b="0"/>
                        <wp:docPr id="83" name="Рисунок 8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0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E209463" wp14:editId="12E95BAE">
                        <wp:extent cx="368300" cy="476250"/>
                        <wp:effectExtent l="0" t="0" r="0" b="0"/>
                        <wp:docPr id="84" name="Рисунок 8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0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65535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1D6EE127" wp14:editId="41C05ED3">
                        <wp:extent cx="247650" cy="171450"/>
                        <wp:effectExtent l="0" t="0" r="0" b="0"/>
                        <wp:docPr id="85" name="Рисунок 85" descr="http://sgvavia.ru/ikons_tems/lastpost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06" descr="http://sgvavia.ru/ikons_tems/lastpost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 xml:space="preserve">Тем более не понятно, почему Вы встречаете в штыки версию о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существовании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шталага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 во В. Волынском летом-осенью 1941г..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 где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доказательства?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Кроме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одной найденной карты в свое время о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в 41 году нет более упоминаний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84" w:tgtFrame="_blank" w:tooltip="https://obd-memorial.ru/html/info.htm?id=272086380&amp;page=2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https://obd-memorial.ru/html/info.htm?id=272086380&amp;page=2</w:t>
                    </w:r>
                  </w:hyperlink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C028D56" wp14:editId="58F4D70F">
                              <wp:extent cx="806450" cy="171450"/>
                              <wp:effectExtent l="0" t="0" r="0" b="0"/>
                              <wp:docPr id="86" name="Рисунок 86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07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3EB4AD7" wp14:editId="34A305A1">
                              <wp:extent cx="171450" cy="171450"/>
                              <wp:effectExtent l="0" t="0" r="0" b="0"/>
                              <wp:docPr id="87" name="Рисунок 87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08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85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09.56.08 | Сообщение # </w:t>
                  </w:r>
                  <w:bookmarkStart w:id="15" w:name="558040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75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15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D1BBE10" wp14:editId="5C575E14">
                              <wp:extent cx="1047750" cy="1416050"/>
                              <wp:effectExtent l="0" t="0" r="0" b="0"/>
                              <wp:docPr id="88" name="Рисунок 88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09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EC0FF42" wp14:editId="6D0D4038">
                        <wp:extent cx="1828800" cy="381000"/>
                        <wp:effectExtent l="0" t="0" r="0" b="0"/>
                        <wp:docPr id="89" name="Рисунок 8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1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 wp14:anchorId="30659BDB" wp14:editId="4518EF9C">
                        <wp:extent cx="368300" cy="476250"/>
                        <wp:effectExtent l="0" t="0" r="0" b="0"/>
                        <wp:docPr id="90" name="Рисунок 9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1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Эксперт поиска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2650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FF0000"/>
                      <w:sz w:val="20"/>
                      <w:szCs w:val="2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68ACFF59" wp14:editId="4FCCE4B4">
                        <wp:extent cx="247650" cy="171450"/>
                        <wp:effectExtent l="0" t="0" r="0" b="0"/>
                        <wp:docPr id="91" name="Рисунок 91" descr="http://sgvavia.ru/ikons_tems/lastpost.gif">
                          <a:hlinkClick xmlns:a="http://schemas.openxmlformats.org/drawingml/2006/main" r:id="rId8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12" descr="http://sgvavia.ru/ikons_tems/lastpost.gif">
                                  <a:hlinkClick r:id="rId8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Думается, что в этой карте ошибка в номере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лагеря..</w:t>
                  </w:r>
                  <w:proofErr w:type="gramEnd"/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Меня удивляет логика мышления - если ничего не написано, то простор для фантазии, надо додумывать, а если написано, но что-то опровергает, то сразу опечатка... </w:t>
                  </w:r>
                </w:p>
                <w:p w:rsidR="00DC5B1B" w:rsidRPr="008F3352" w:rsidRDefault="00AE46B2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С уважением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Виктор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before="300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1"/>
                    <w:gridCol w:w="534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26EB266" wp14:editId="6BBEA0D5">
                              <wp:extent cx="806450" cy="171450"/>
                              <wp:effectExtent l="0" t="0" r="0" b="0"/>
                              <wp:docPr id="92" name="Рисунок 92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14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B2D0AEA" wp14:editId="5A085D0B">
                              <wp:extent cx="622300" cy="171450"/>
                              <wp:effectExtent l="0" t="0" r="6350" b="0"/>
                              <wp:docPr id="93" name="Рисунок 93" descr="http://www.sgvavia.ru/.s/img/fr/bt/39/p_email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15" descr="http://www.sgvavia.ru/.s/img/fr/bt/39/p_email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DE64504" wp14:editId="55F27202">
                              <wp:extent cx="171450" cy="171450"/>
                              <wp:effectExtent l="0" t="0" r="0" b="0"/>
                              <wp:docPr id="94" name="Рисунок 94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16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87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10.00.31 | Сообщение # </w:t>
                  </w:r>
                  <w:bookmarkStart w:id="16" w:name="558043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76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16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10CA279" wp14:editId="6CC1DD70">
                              <wp:extent cx="1371600" cy="1428750"/>
                              <wp:effectExtent l="0" t="0" r="0" b="0"/>
                              <wp:docPr id="95" name="Рисунок 95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17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458F797" wp14:editId="441F36E5">
                        <wp:extent cx="1828800" cy="381000"/>
                        <wp:effectExtent l="0" t="0" r="0" b="0"/>
                        <wp:docPr id="96" name="Рисунок 9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1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C89BD43" wp14:editId="4B2EBDE2">
                        <wp:extent cx="368300" cy="476250"/>
                        <wp:effectExtent l="0" t="0" r="0" b="0"/>
                        <wp:docPr id="97" name="Рисунок 9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1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Модератор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18435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Саня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5B375B65" wp14:editId="75BA18CA">
                        <wp:extent cx="247650" cy="171450"/>
                        <wp:effectExtent l="0" t="0" r="0" b="0"/>
                        <wp:docPr id="98" name="Рисунок 98" descr="http://sgvavia.ru/ikons_tems/lastpost.gif">
                          <a:hlinkClick xmlns:a="http://schemas.openxmlformats.org/drawingml/2006/main" r:id="rId8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20" descr="http://sgvavia.ru/ikons_tems/lastpost.gif">
                                  <a:hlinkClick r:id="rId8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Цитата Аркадий1946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()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Тем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более не понятно, почему Вы встречаете в штыки версию о существовании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 во В. Волынском летом-осенью 1941г..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А где доказательства?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Кроме одной найденной карты в свое время о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365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 в 41 году нет более упоминаний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hyperlink r:id="rId90" w:tgtFrame="_blank" w:tooltip="https://obd-memorial.ru/html/info.htm?id=272086380&amp;page=2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15"/>
                        <w:szCs w:val="15"/>
                        <w:lang w:eastAsia="ru-RU"/>
                      </w:rPr>
                      <w:t>https://obd-memorial.ru/html/info.htm?id=272086380&amp;page=2</w:t>
                    </w:r>
                  </w:hyperlink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Скорее всего, тривиальная описка в дате: 41-й вместо 42-го. </w:t>
                  </w:r>
                </w:p>
                <w:p w:rsidR="00DC5B1B" w:rsidRPr="008F3352" w:rsidRDefault="00AE46B2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С уважением,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Геннадий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Буду благодарен за информацию о побегах советских военнопленных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Suche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alles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über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Fluchtversuche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von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russischen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Kriegsgefangenen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before="300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1"/>
                    <w:gridCol w:w="534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F55FB2F" wp14:editId="20923961">
                              <wp:extent cx="806450" cy="171450"/>
                              <wp:effectExtent l="0" t="0" r="0" b="0"/>
                              <wp:docPr id="99" name="Рисунок 99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22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4B00918" wp14:editId="1059A2CE">
                              <wp:extent cx="622300" cy="171450"/>
                              <wp:effectExtent l="0" t="0" r="6350" b="0"/>
                              <wp:docPr id="100" name="Рисунок 100" descr="http://www.sgvavia.ru/.s/img/fr/bt/39/p_email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23" descr="http://www.sgvavia.ru/.s/img/fr/bt/39/p_email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9C77E71" wp14:editId="554AAB70">
                              <wp:extent cx="171450" cy="171450"/>
                              <wp:effectExtent l="0" t="0" r="0" b="0"/>
                              <wp:docPr id="101" name="Рисунок 101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24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91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10.08.43 | Сообщение # </w:t>
                  </w:r>
                  <w:bookmarkStart w:id="17" w:name="558044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77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17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C9FC13A" wp14:editId="07C4AA3C">
                              <wp:extent cx="1428750" cy="1428750"/>
                              <wp:effectExtent l="0" t="0" r="0" b="0"/>
                              <wp:docPr id="102" name="Рисунок 102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25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EC3834F" wp14:editId="4D913A6D">
                        <wp:extent cx="1828800" cy="381000"/>
                        <wp:effectExtent l="0" t="0" r="0" b="0"/>
                        <wp:docPr id="103" name="Рисунок 10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2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77B4170" wp14:editId="2E8A375C">
                        <wp:extent cx="368300" cy="476250"/>
                        <wp:effectExtent l="0" t="0" r="0" b="0"/>
                        <wp:docPr id="104" name="Рисунок 10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2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Сообщений: 65535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077A9DD1" wp14:editId="060502CB">
                        <wp:extent cx="247650" cy="171450"/>
                        <wp:effectExtent l="0" t="0" r="0" b="0"/>
                        <wp:docPr id="105" name="Рисунок 105" descr="http://sgvavia.ru/ikons_tems/lastpost.gif">
                          <a:hlinkClick xmlns:a="http://schemas.openxmlformats.org/drawingml/2006/main" r:id="rId9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28" descr="http://sgvavia.ru/ikons_tems/lastpost.gif">
                                  <a:hlinkClick r:id="rId9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т.е. существовало два самостоятельных лагеря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Названия этих 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самостоятельных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лагерей потрудитесь написать с индексами, чтобы все видели развитие научной мысли.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Пока я понял из </w:t>
                  </w:r>
                  <w:proofErr w:type="spellStart"/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штампа,что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офицера похоронили на кладбище отделения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Норд , а могли похоронить на кладбище отделения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Вест, если бы он умер в отделении Вест.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Очень интересует самостоятельность этих отделений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, в чем она проявляется по вашему.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948CB24" wp14:editId="48A5C9B1">
                              <wp:extent cx="806450" cy="171450"/>
                              <wp:effectExtent l="0" t="0" r="0" b="0"/>
                              <wp:docPr id="106" name="Рисунок 106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29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B376C30" wp14:editId="383E1B98">
                              <wp:extent cx="171450" cy="171450"/>
                              <wp:effectExtent l="0" t="0" r="0" b="0"/>
                              <wp:docPr id="107" name="Рисунок 107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30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93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10.13.34 | Сообщение # </w:t>
                  </w:r>
                  <w:bookmarkStart w:id="18" w:name="558045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78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18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1B56BDD" wp14:editId="67F7C85C">
                        <wp:extent cx="1828800" cy="381000"/>
                        <wp:effectExtent l="0" t="0" r="0" b="0"/>
                        <wp:docPr id="108" name="Рисунок 10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3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7CE71C7" wp14:editId="35EF988A">
                        <wp:extent cx="368300" cy="476250"/>
                        <wp:effectExtent l="0" t="0" r="0" b="0"/>
                        <wp:docPr id="109" name="Рисунок 10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3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Поиск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8081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О персональных картах лагеря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В.Волынска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, в которых дата и причина смерти заполнена на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пишушей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машинке.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 1943г. использование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пишушей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машинке очевидно с 1.01.43г. и далее.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Меня интересовал вопрос, а как дело обстояло с использованием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пишушей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машинкив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1942 году.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Пошел в обратном порядке: смотрел с 31.12.1942, двигаясь к началу 1942 года.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 получилось, что машинка "засветилась"01.6.42г. - при оформлении побега Власова,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но у него же, после поимки и расстрела 11.08.42г., все записи произведены от руки...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Для записей даты и причины смерти машинка стала применяться в массовом порядке с 28.08.1942 года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(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Усатов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, Данилов) 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До этой даты - записи рукописные, причем с 27.07.1942 до 29.7.1942г. виньетка вносил дополнения в рукописные записи других писарей.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 редких случаях в один день записи причин смерти вносились как вручную, так и на машинке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 (07.09.1942: Мартьянов,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Каляев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17.09.1942: Шишкин,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Хуродзе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; 18.09.1942: Рядков Семенов)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 некоторых ПК, заполнявшихся после 29.07.1942г. встречается почерк писаря, очень напоминающий почерк виньетки,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но полной уверенности в этом нет..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3BBB748" wp14:editId="13731422">
                              <wp:extent cx="806450" cy="171450"/>
                              <wp:effectExtent l="0" t="0" r="0" b="0"/>
                              <wp:docPr id="110" name="Рисунок 110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33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0D82110" wp14:editId="3E792BF1">
                              <wp:extent cx="171450" cy="171450"/>
                              <wp:effectExtent l="0" t="0" r="0" b="0"/>
                              <wp:docPr id="111" name="Рисунок 111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34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94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10.17.39 | Сообщение # </w:t>
                  </w:r>
                  <w:bookmarkStart w:id="19" w:name="558046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79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19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997A12E" wp14:editId="590F3960">
                        <wp:extent cx="1828800" cy="381000"/>
                        <wp:effectExtent l="0" t="0" r="0" b="0"/>
                        <wp:docPr id="112" name="Рисунок 11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3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81905A5" wp14:editId="32FA68C1">
                        <wp:extent cx="368300" cy="476250"/>
                        <wp:effectExtent l="0" t="0" r="0" b="0"/>
                        <wp:docPr id="113" name="Рисунок 11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3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Поиск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8081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Геннадий_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4B917779" wp14:editId="26A1421D">
                        <wp:extent cx="247650" cy="171450"/>
                        <wp:effectExtent l="0" t="0" r="0" b="0"/>
                        <wp:docPr id="114" name="Рисунок 114" descr="http://sgvavia.ru/ikons_tems/lastpost.gif">
                          <a:hlinkClick xmlns:a="http://schemas.openxmlformats.org/drawingml/2006/main" r:id="rId9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37" descr="http://sgvavia.ru/ikons_tems/lastpost.gif">
                                  <a:hlinkClick r:id="rId9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Скорее всего, тривиальная описка в дате: 41-й вместо 42-го. 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Возможно, однако мне представляется,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что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прожив 10 месяцев уже в 1942 году писарь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вряд-ли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мог дважды ошибиться в годе...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3720E42" wp14:editId="1999A48A">
                              <wp:extent cx="806450" cy="171450"/>
                              <wp:effectExtent l="0" t="0" r="0" b="0"/>
                              <wp:docPr id="115" name="Рисунок 115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38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649FC34" wp14:editId="4F5D27F6">
                              <wp:extent cx="171450" cy="171450"/>
                              <wp:effectExtent l="0" t="0" r="0" b="0"/>
                              <wp:docPr id="116" name="Рисунок 116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39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96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10.21.00 | Сообщение # </w:t>
                  </w:r>
                  <w:bookmarkStart w:id="20" w:name="558047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80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20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3D2F6BD" wp14:editId="0F50797E">
                              <wp:extent cx="1371600" cy="1428750"/>
                              <wp:effectExtent l="0" t="0" r="0" b="0"/>
                              <wp:docPr id="117" name="Рисунок 117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40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D519F88" wp14:editId="5F61E631">
                        <wp:extent cx="1828800" cy="381000"/>
                        <wp:effectExtent l="0" t="0" r="0" b="0"/>
                        <wp:docPr id="118" name="Рисунок 11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4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9C8D212" wp14:editId="382FE870">
                        <wp:extent cx="368300" cy="476250"/>
                        <wp:effectExtent l="0" t="0" r="0" b="0"/>
                        <wp:docPr id="119" name="Рисунок 11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4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Модератор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18435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20F4D9BF" wp14:editId="6C522BAE">
                        <wp:extent cx="247650" cy="171450"/>
                        <wp:effectExtent l="0" t="0" r="0" b="0"/>
                        <wp:docPr id="120" name="Рисунок 120" descr="http://sgvavia.ru/ikons_tems/lastpost.gif">
                          <a:hlinkClick xmlns:a="http://schemas.openxmlformats.org/drawingml/2006/main" r:id="rId9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43" descr="http://sgvavia.ru/ikons_tems/lastpost.gif">
                                  <a:hlinkClick r:id="rId9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Подобные карты на прошедших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офлаг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11-А часто встречаются...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Считается, что плашка на фото - "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Ченстоховская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", а упоминания о пребывании воина в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Ченстохове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как бы и нет...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br/>
                    <w:t xml:space="preserve">Вот именно, что "как бы". На самом деле они есть, просто надо уметь видеть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ченстоховские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пометки. </w:t>
                  </w:r>
                </w:p>
                <w:p w:rsidR="00DC5B1B" w:rsidRPr="008F3352" w:rsidRDefault="00AE46B2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С уважением,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Геннадий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Буду благодарен за информацию о побегах советских военнопленных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Suche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alles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über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Fluchtversuche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von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russischen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Kriegsgefangenen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before="300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1"/>
                    <w:gridCol w:w="534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762B45D" wp14:editId="10AE1AE5">
                              <wp:extent cx="806450" cy="171450"/>
                              <wp:effectExtent l="0" t="0" r="0" b="0"/>
                              <wp:docPr id="121" name="Рисунок 121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45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24A8522" wp14:editId="7FE216D4">
                              <wp:extent cx="622300" cy="171450"/>
                              <wp:effectExtent l="0" t="0" r="6350" b="0"/>
                              <wp:docPr id="122" name="Рисунок 122" descr="http://www.sgvavia.ru/.s/img/fr/bt/39/p_email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46" descr="http://www.sgvavia.ru/.s/img/fr/bt/39/p_email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F92CD0A" wp14:editId="5DD0B326">
                              <wp:extent cx="171450" cy="171450"/>
                              <wp:effectExtent l="0" t="0" r="0" b="0"/>
                              <wp:docPr id="123" name="Рисунок 123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47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98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10.24.21 | Сообщение # </w:t>
                  </w:r>
                  <w:bookmarkStart w:id="21" w:name="558048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81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21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A75B3B0" wp14:editId="007B3C96">
                              <wp:extent cx="1371600" cy="1428750"/>
                              <wp:effectExtent l="0" t="0" r="0" b="0"/>
                              <wp:docPr id="124" name="Рисунок 124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48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2CFEB36" wp14:editId="4D7F2A3E">
                        <wp:extent cx="1828800" cy="381000"/>
                        <wp:effectExtent l="0" t="0" r="0" b="0"/>
                        <wp:docPr id="125" name="Рисунок 12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4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28477A3" wp14:editId="4EEE619C">
                        <wp:extent cx="368300" cy="476250"/>
                        <wp:effectExtent l="0" t="0" r="0" b="0"/>
                        <wp:docPr id="126" name="Рисунок 12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5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Модератор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18435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2A237CC2" wp14:editId="2E75E536">
                        <wp:extent cx="247650" cy="171450"/>
                        <wp:effectExtent l="0" t="0" r="0" b="0"/>
                        <wp:docPr id="127" name="Рисунок 127" descr="http://sgvavia.ru/ikons_tems/lastpost.gif">
                          <a:hlinkClick xmlns:a="http://schemas.openxmlformats.org/drawingml/2006/main" r:id="rId9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51" descr="http://sgvavia.ru/ikons_tems/lastpost.gif">
                                  <a:hlinkClick r:id="rId9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Цитата Геннадий_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()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Скорее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всего, тривиальная описка в дате: 41-й вместо 42-го.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 xml:space="preserve">Возможно, однако мне представляется, что прожив 10 месяцев уже в 1942 году писарь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вряд-ли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мог дважды ошибиться в годе...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Мог ли Орловский находиться в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Ченстохове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17 месяцев. Маловероятно. </w:t>
                  </w:r>
                </w:p>
                <w:p w:rsidR="00DC5B1B" w:rsidRPr="008F3352" w:rsidRDefault="00AE46B2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35" style="width:112.5pt;height:.75pt" o:hrpct="0" o:hrstd="t" o:hrnoshade="t" o:hr="t" fillcolor="#787878" stroked="f"/>
                    </w:pict>
                  </w:r>
                </w:p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С уважением,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Геннадий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Буду благодарен за информацию о побегах советских военнопленных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Suche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alles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über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Fluchtversuche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von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russischen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Kriegsgefangenen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before="300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1"/>
                    <w:gridCol w:w="534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BE70E13" wp14:editId="6A13D75A">
                              <wp:extent cx="806450" cy="171450"/>
                              <wp:effectExtent l="0" t="0" r="0" b="0"/>
                              <wp:docPr id="128" name="Рисунок 128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53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63979A1" wp14:editId="35FBD87A">
                              <wp:extent cx="622300" cy="171450"/>
                              <wp:effectExtent l="0" t="0" r="6350" b="0"/>
                              <wp:docPr id="129" name="Рисунок 129" descr="http://www.sgvavia.ru/.s/img/fr/bt/39/p_email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54" descr="http://www.sgvavia.ru/.s/img/fr/bt/39/p_email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9AC82A2" wp14:editId="0A1C512E">
                              <wp:extent cx="171450" cy="171450"/>
                              <wp:effectExtent l="0" t="0" r="0" b="0"/>
                              <wp:docPr id="130" name="Рисунок 130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55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100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10.30.05 | Сообщение # </w:t>
                  </w:r>
                  <w:bookmarkStart w:id="22" w:name="558050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82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22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B62FA65" wp14:editId="1F2CE6BC">
                        <wp:extent cx="1828800" cy="381000"/>
                        <wp:effectExtent l="0" t="0" r="0" b="0"/>
                        <wp:docPr id="131" name="Рисунок 13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5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89C7F75" wp14:editId="46D27815">
                        <wp:extent cx="368300" cy="476250"/>
                        <wp:effectExtent l="0" t="0" r="0" b="0"/>
                        <wp:docPr id="132" name="Рисунок 13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5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Поиск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8081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Цитата Саня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13558989" wp14:editId="538A0052">
                        <wp:extent cx="247650" cy="171450"/>
                        <wp:effectExtent l="0" t="0" r="0" b="0"/>
                        <wp:docPr id="133" name="Рисунок 133" descr="http://sgvavia.ru/ikons_tems/lastpost.gif">
                          <a:hlinkClick xmlns:a="http://schemas.openxmlformats.org/drawingml/2006/main" r:id="rId10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58" descr="http://sgvavia.ru/ikons_tems/lastpost.gif">
                                  <a:hlinkClick r:id="rId10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Названия этих самостоятельных лагерей потрудитесь написать с индексами, чтобы все видели развитие научной мысли.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 xml:space="preserve">Пока я понял из </w:t>
                  </w:r>
                  <w:proofErr w:type="spellStart"/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штампа,что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офицера похоронили на кладбище отделения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Норд , а могли похоронить на кладбище отделения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Вест, если бы он умер в отделении Вест.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Я пишу и буду писать так, как считаю нужным...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Нигде в штампе не вижу слова "отделение".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"Лагерь" - вижу.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 не один, а целых два...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 названия лагерей вижу: Норд и Вест.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Не знаю только, к какому лагерю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приндлежит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сей штамп: то ли к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офолагу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то ли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к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шталагу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, то ли к какому другому?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Не поможете? Чтобы научная мысль развивалась в правильном направлении?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03B226D" wp14:editId="27A4AB3B">
                              <wp:extent cx="806450" cy="171450"/>
                              <wp:effectExtent l="0" t="0" r="0" b="0"/>
                              <wp:docPr id="134" name="Рисунок 134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59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349C52E" wp14:editId="701E723D">
                              <wp:extent cx="171450" cy="171450"/>
                              <wp:effectExtent l="0" t="0" r="0" b="0"/>
                              <wp:docPr id="135" name="Рисунок 135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60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102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10.33.40 | Сообщение # </w:t>
                  </w:r>
                  <w:bookmarkStart w:id="23" w:name="558051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83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23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B118A2A" wp14:editId="4AEE5EC6">
                              <wp:extent cx="1428750" cy="1428750"/>
                              <wp:effectExtent l="0" t="0" r="0" b="0"/>
                              <wp:docPr id="136" name="Рисунок 136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61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5B6B2E3" wp14:editId="3CF989F4">
                        <wp:extent cx="1828800" cy="381000"/>
                        <wp:effectExtent l="0" t="0" r="0" b="0"/>
                        <wp:docPr id="137" name="Рисунок 13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6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C2E272A" wp14:editId="21A141B6">
                        <wp:extent cx="368300" cy="476250"/>
                        <wp:effectExtent l="0" t="0" r="0" b="0"/>
                        <wp:docPr id="138" name="Рисунок 13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6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65535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4262B996" wp14:editId="60767A7E">
                        <wp:extent cx="247650" cy="171450"/>
                        <wp:effectExtent l="0" t="0" r="0" b="0"/>
                        <wp:docPr id="139" name="Рисунок 139" descr="http://sgvavia.ru/ikons_tems/lastpost.gif">
                          <a:hlinkClick xmlns:a="http://schemas.openxmlformats.org/drawingml/2006/main" r:id="rId10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64" descr="http://sgvavia.ru/ikons_tems/lastpost.gif">
                                  <a:hlinkClick r:id="rId10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И названия лагерей вижу: Норд и Вест.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 xml:space="preserve">Не знаю только, к какому лагерю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приндлежит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сей штамп: то ли к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офолагу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, то ли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к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шталагу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, то ли к какому другому?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 в каком лагере был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офицер ,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которого похоронили на кладбище отделения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Норд, не подскажете?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C462D28" wp14:editId="6B3F3B42">
                              <wp:extent cx="806450" cy="171450"/>
                              <wp:effectExtent l="0" t="0" r="0" b="0"/>
                              <wp:docPr id="140" name="Рисунок 140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65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3D14A1C" wp14:editId="3F150D2E">
                              <wp:extent cx="171450" cy="171450"/>
                              <wp:effectExtent l="0" t="0" r="0" b="0"/>
                              <wp:docPr id="141" name="Рисунок 141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66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81"/>
              <w:gridCol w:w="744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104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10.37.29 | Сообщение # </w:t>
                  </w:r>
                  <w:bookmarkStart w:id="24" w:name="558054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84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24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"/>
                    <w:gridCol w:w="1701"/>
                    <w:gridCol w:w="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5A7850A" wp14:editId="26A7969E">
                              <wp:extent cx="1428750" cy="1428750"/>
                              <wp:effectExtent l="0" t="0" r="0" b="0"/>
                              <wp:docPr id="142" name="Рисунок 142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67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649F7E7" wp14:editId="5EB81DDA">
                        <wp:extent cx="1828800" cy="381000"/>
                        <wp:effectExtent l="0" t="0" r="0" b="0"/>
                        <wp:docPr id="143" name="Рисунок 14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6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 wp14:anchorId="585E123B" wp14:editId="2BEE39B3">
                        <wp:extent cx="368300" cy="476250"/>
                        <wp:effectExtent l="0" t="0" r="0" b="0"/>
                        <wp:docPr id="144" name="Рисунок 14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6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65535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6D2860D1" wp14:editId="41171522">
                        <wp:extent cx="247650" cy="171450"/>
                        <wp:effectExtent l="0" t="0" r="0" b="0"/>
                        <wp:docPr id="145" name="Рисунок 145" descr="http://sgvavia.ru/ikons_tems/lastpost.gif">
                          <a:hlinkClick xmlns:a="http://schemas.openxmlformats.org/drawingml/2006/main" r:id="rId10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70" descr="http://sgvavia.ru/ikons_tems/lastpost.gif">
                                  <a:hlinkClick r:id="rId10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Во В. Волынском...</w:t>
                  </w:r>
                </w:p>
                <w:p w:rsidR="00DC5B1B" w:rsidRPr="008F3352" w:rsidRDefault="00DC5B1B" w:rsidP="007617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Что не </w:t>
                  </w:r>
                  <w:proofErr w:type="spellStart"/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договариваете,или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карту основную найти не можете? Или не </w:t>
                  </w:r>
                  <w:proofErr w:type="spellStart"/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знаете,в</w:t>
                  </w:r>
                  <w:proofErr w:type="spellEnd"/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каком городе находился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Офлаг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XI ?</w:t>
                  </w:r>
                </w:p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2D927FB6" wp14:editId="683A3218">
                        <wp:extent cx="247650" cy="171450"/>
                        <wp:effectExtent l="0" t="0" r="0" b="0"/>
                        <wp:docPr id="146" name="Рисунок 146" descr="http://sgvavia.ru/ikons_tems/lastpost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71" descr="http://sgvavia.ru/ikons_tems/lastpost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Номер фонда источника информации Картотека военнопленных офицеров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hyperlink r:id="rId106" w:tgtFrame="_blank" w:tooltip="https://www.obd-memorial.ru/html/info.htm?id=272121168&amp;page=4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15"/>
                        <w:szCs w:val="15"/>
                        <w:lang w:eastAsia="ru-RU"/>
                      </w:rPr>
                      <w:t>https://www.obd-memorial.ru/html/info.htm?id=272121168&amp;page=4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 xml:space="preserve">Умер 21.08.42 года. В.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Волынск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. Норд-лагерь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Основная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ПК: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07" w:tgtFrame="_blank" w:tooltip="https://obd-memorial.ru/html/info.htm?id=272121168&amp;page=2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https://obd-memorial.ru/html/info.htm?id=272121168&amp;page=2</w:t>
                    </w:r>
                    <w:proofErr w:type="gramEnd"/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br/>
                  </w: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BA0BFC7" wp14:editId="00E9EED8">
                        <wp:extent cx="7620000" cy="1574800"/>
                        <wp:effectExtent l="0" t="0" r="0" b="6350"/>
                        <wp:docPr id="147" name="Рисунок 147" descr="http://s017.radikal.ru/i401/1605/72/6a19c09a7e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72" descr="http://s017.radikal.ru/i401/1605/72/6a19c09a7e6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57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3"/>
                    <w:gridCol w:w="109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97C74C4" wp14:editId="269841B2">
                              <wp:extent cx="806450" cy="171450"/>
                              <wp:effectExtent l="0" t="0" r="0" b="0"/>
                              <wp:docPr id="148" name="Рисунок 148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73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A1D1B60" wp14:editId="09AFFB92">
                              <wp:extent cx="171450" cy="171450"/>
                              <wp:effectExtent l="0" t="0" r="0" b="0"/>
                              <wp:docPr id="149" name="Рисунок 149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74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109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10.42.57 | Сообщение # </w:t>
                  </w:r>
                  <w:bookmarkStart w:id="25" w:name="558057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85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25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F52C8FC" wp14:editId="65F5472F">
                              <wp:extent cx="1371600" cy="1428750"/>
                              <wp:effectExtent l="0" t="0" r="0" b="0"/>
                              <wp:docPr id="150" name="Рисунок 150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75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DB8B589" wp14:editId="02190BFC">
                        <wp:extent cx="1828800" cy="381000"/>
                        <wp:effectExtent l="0" t="0" r="0" b="0"/>
                        <wp:docPr id="151" name="Рисунок 15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7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5ED7367" wp14:editId="5170FA61">
                        <wp:extent cx="368300" cy="476250"/>
                        <wp:effectExtent l="0" t="0" r="0" b="0"/>
                        <wp:docPr id="152" name="Рисунок 15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7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Модератор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18435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76424269" wp14:editId="66FABAEA">
                        <wp:extent cx="247650" cy="171450"/>
                        <wp:effectExtent l="0" t="0" r="0" b="0"/>
                        <wp:docPr id="153" name="Рисунок 153" descr="http://sgvavia.ru/ikons_tems/lastpost.gif">
                          <a:hlinkClick xmlns:a="http://schemas.openxmlformats.org/drawingml/2006/main" r:id="rId1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78" descr="http://sgvavia.ru/ikons_tems/lastpost.gif">
                                  <a:hlinkClick r:id="rId1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Цитата Геннадий_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()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Вот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именно, что "как бы". На самом деле они есть, просто надо уметь видеть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ченстоховские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пометки.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 xml:space="preserve">Геннадий! Не могли- бы Вы указать на них на примере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Тугуши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!?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Кроме типичного фото, штамп с датой прибытия в 367-й и попытка выяснить его вес (взвесили или нет, непонятно - цифр нет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).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11" w:tgtFrame="_blank" w:tooltip="https://www.obd-memorial.ru/html/info.htm?id=300414489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https://www.obd-memorial.ru/html/info.htm?id=300414489</w:t>
                    </w:r>
                    <w:proofErr w:type="gramEnd"/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C5B1B" w:rsidRPr="008F3352" w:rsidRDefault="00AE46B2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36" style="width:112.5pt;height:.75pt" o:hrpct="0" o:hrstd="t" o:hrnoshade="t" o:hr="t" fillcolor="#787878" stroked="f"/>
                    </w:pict>
                  </w:r>
                </w:p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С уважением,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Геннадий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Буду благодарен за информацию о побегах советских военнопленных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Suche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alles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über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Fluchtversuche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von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russischen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Kriegsgefangenen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before="300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1"/>
                    <w:gridCol w:w="534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BE19E1E" wp14:editId="597BA915">
                              <wp:extent cx="806450" cy="171450"/>
                              <wp:effectExtent l="0" t="0" r="0" b="0"/>
                              <wp:docPr id="154" name="Рисунок 154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80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8126FB4" wp14:editId="76544DDD">
                              <wp:extent cx="622300" cy="171450"/>
                              <wp:effectExtent l="0" t="0" r="6350" b="0"/>
                              <wp:docPr id="155" name="Рисунок 155" descr="http://www.sgvavia.ru/.s/img/fr/bt/39/p_email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81" descr="http://www.sgvavia.ru/.s/img/fr/bt/39/p_email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B3C12B2" wp14:editId="6AA5F06E">
                              <wp:extent cx="171450" cy="171450"/>
                              <wp:effectExtent l="0" t="0" r="0" b="0"/>
                              <wp:docPr id="156" name="Рисунок 156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82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112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10.46.44 | Сообщение # </w:t>
                  </w:r>
                  <w:bookmarkStart w:id="26" w:name="558059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86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26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B05ADE2" wp14:editId="23ECB5F5">
                              <wp:extent cx="1428750" cy="1428750"/>
                              <wp:effectExtent l="0" t="0" r="0" b="0"/>
                              <wp:docPr id="157" name="Рисунок 157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8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B0D3F69" wp14:editId="56467CF4">
                        <wp:extent cx="1828800" cy="381000"/>
                        <wp:effectExtent l="0" t="0" r="0" b="0"/>
                        <wp:docPr id="158" name="Рисунок 15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8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drawing>
                      <wp:inline distT="0" distB="0" distL="0" distR="0" wp14:anchorId="6934865D" wp14:editId="1F1382F1">
                        <wp:extent cx="368300" cy="476250"/>
                        <wp:effectExtent l="0" t="0" r="0" b="0"/>
                        <wp:docPr id="159" name="Рисунок 15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8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65535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4A931345" wp14:editId="07570EFE">
                        <wp:extent cx="247650" cy="171450"/>
                        <wp:effectExtent l="0" t="0" r="0" b="0"/>
                        <wp:docPr id="160" name="Рисунок 160" descr="http://sgvavia.ru/ikons_tems/lastpost.gif">
                          <a:hlinkClick xmlns:a="http://schemas.openxmlformats.org/drawingml/2006/main" r:id="rId10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86" descr="http://sgvavia.ru/ikons_tems/lastpost.gif">
                                  <a:hlinkClick r:id="rId10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"Лагерь" - вижу.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И не один, а целых два...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И названия лагерей вижу: Норд и Вест.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А как быть с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Небенлагерем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 панцирных казармах тогда, этот каким по вашему счету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будет ?</w:t>
                  </w:r>
                  <w:proofErr w:type="gramEnd"/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1E6E058" wp14:editId="0139610C">
                              <wp:extent cx="806450" cy="171450"/>
                              <wp:effectExtent l="0" t="0" r="0" b="0"/>
                              <wp:docPr id="161" name="Рисунок 161" descr="http://www.sgvavia.ru/.s/img/fr/bt/39/p_profile.gif">
                                <a:hlinkClick xmlns:a="http://schemas.openxmlformats.org/drawingml/2006/main" r:id="rId1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87" descr="http://www.sgvavia.ru/.s/img/fr/bt/39/p_profile.gif">
                                        <a:hlinkClick r:id="rId1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14CAB01" wp14:editId="45490E32">
                              <wp:extent cx="171450" cy="171450"/>
                              <wp:effectExtent l="0" t="0" r="0" b="0"/>
                              <wp:docPr id="162" name="Рисунок 162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88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81"/>
              <w:gridCol w:w="744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113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11.03.34 | Сообщение # </w:t>
                  </w:r>
                  <w:bookmarkStart w:id="27" w:name="558060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87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27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"/>
                    <w:gridCol w:w="1701"/>
                    <w:gridCol w:w="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EB2686C" wp14:editId="3D5CC7B5">
                              <wp:extent cx="1428750" cy="1428750"/>
                              <wp:effectExtent l="0" t="0" r="0" b="0"/>
                              <wp:docPr id="163" name="Рисунок 163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8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B6647BE" wp14:editId="0DDB0776">
                        <wp:extent cx="1828800" cy="381000"/>
                        <wp:effectExtent l="0" t="0" r="0" b="0"/>
                        <wp:docPr id="164" name="Рисунок 16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9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6B9FFA1" wp14:editId="48907B16">
                        <wp:extent cx="368300" cy="476250"/>
                        <wp:effectExtent l="0" t="0" r="0" b="0"/>
                        <wp:docPr id="165" name="Рисунок 16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9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Админ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65535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69CECC4A" wp14:editId="3D800FCB">
                        <wp:extent cx="247650" cy="171450"/>
                        <wp:effectExtent l="0" t="0" r="0" b="0"/>
                        <wp:docPr id="166" name="Рисунок 166" descr="http://sgvavia.ru/ikons_tems/lastpost.gif">
                          <a:hlinkClick xmlns:a="http://schemas.openxmlformats.org/drawingml/2006/main" r:id="rId1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92" descr="http://sgvavia.ru/ikons_tems/lastpost.gif">
                                  <a:hlinkClick r:id="rId1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Однако обязательно Вам отвечу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 вот для этого лагеря еще место найдите и для кладбища Сталин казарм.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Этот каким по вашему счету пойдет после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Небенлагеря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, лагеря Норд и лагеря Вест ?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4EAC193" wp14:editId="6D1114A4">
                        <wp:extent cx="7620000" cy="1085850"/>
                        <wp:effectExtent l="0" t="0" r="0" b="0"/>
                        <wp:docPr id="167" name="Рисунок 167" descr="http://s019.radikal.ru/i609/1605/c8/93e25247e3b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93" descr="http://s019.radikal.ru/i609/1605/c8/93e25247e3b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16" w:tgtFrame="_blank" w:tooltip="https://obd-memorial.ru/html/info.htm?id=72208794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https://obd-memorial.ru/html/info.htm?id=72208794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351DBAD" wp14:editId="36655EAE">
                        <wp:extent cx="7620000" cy="1689100"/>
                        <wp:effectExtent l="0" t="0" r="0" b="6350"/>
                        <wp:docPr id="168" name="Рисунок 168" descr="http://s020.radikal.ru/i720/1605/ea/fe10b927ef9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94" descr="http://s020.radikal.ru/i720/1605/ea/fe10b927ef9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68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18" w:tgtFrame="_blank" w:tooltip="https://www.obd-memorial.ru/html/info.htm?id=272000847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https://www.obd-memorial.ru/html/info.htm?id=272000847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hyperlink r:id="rId119" w:tgtFrame="_blank" w:tooltip="https://www.obd-memorial.ru/html/info.htm?id=300299809" w:history="1">
                    <w:r w:rsidRPr="008F3352">
                      <w:rPr>
                        <w:rStyle w:val="a3"/>
                        <w:rFonts w:ascii="Verdana" w:eastAsia="Times New Roman" w:hAnsi="Verdana" w:cs="Times New Roman"/>
                        <w:sz w:val="20"/>
                        <w:szCs w:val="20"/>
                        <w:lang w:eastAsia="ru-RU"/>
                      </w:rPr>
                      <w:t>https://www.obd-memorial.ru/html/info.htm?id=300299809</w:t>
                    </w:r>
                  </w:hyperlink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9EE0317" wp14:editId="6AF966F0">
                        <wp:extent cx="6858000" cy="1758950"/>
                        <wp:effectExtent l="0" t="0" r="0" b="0"/>
                        <wp:docPr id="169" name="Рисунок 169" descr="http://s019.radikal.ru/i602/1605/84/9911b29afaa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95" descr="http://s019.radikal.ru/i602/1605/84/9911b29afaa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0" cy="1758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3"/>
                    <w:gridCol w:w="1092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CEF005E" wp14:editId="77EE07A9">
                              <wp:extent cx="806450" cy="171450"/>
                              <wp:effectExtent l="0" t="0" r="0" b="0"/>
                              <wp:docPr id="170" name="Рисунок 170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96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1A8E5CB" wp14:editId="478458EA">
                              <wp:extent cx="171450" cy="171450"/>
                              <wp:effectExtent l="0" t="0" r="0" b="0"/>
                              <wp:docPr id="171" name="Рисунок 171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97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121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11.32.21 | Сообщение # </w:t>
                  </w:r>
                  <w:bookmarkStart w:id="28" w:name="558065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88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28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B53DD61" wp14:editId="1B60A569">
                              <wp:extent cx="1371600" cy="1428750"/>
                              <wp:effectExtent l="0" t="0" r="0" b="0"/>
                              <wp:docPr id="172" name="Рисунок 172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198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5B67872" wp14:editId="24379C4F">
                        <wp:extent cx="1828800" cy="381000"/>
                        <wp:effectExtent l="0" t="0" r="0" b="0"/>
                        <wp:docPr id="173" name="Рисунок 17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9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47455F3" wp14:editId="7E11F72F">
                        <wp:extent cx="368300" cy="476250"/>
                        <wp:effectExtent l="0" t="0" r="0" b="0"/>
                        <wp:docPr id="174" name="Рисунок 17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0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Модератор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18435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1244B0DA" wp14:editId="70414886">
                        <wp:extent cx="247650" cy="171450"/>
                        <wp:effectExtent l="0" t="0" r="0" b="0"/>
                        <wp:docPr id="175" name="Рисунок 175" descr="http://sgvavia.ru/ikons_tems/lastpost.gif">
                          <a:hlinkClick xmlns:a="http://schemas.openxmlformats.org/drawingml/2006/main" r:id="rId1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01" descr="http://sgvavia.ru/ikons_tems/lastpost.gif">
                                  <a:hlinkClick r:id="rId1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Цитата Геннадий_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()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Мог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ли Орловский находиться в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Ченстохове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17 месяцев. Маловероятно.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А почему он там должен находиться 17 месяцев? Он мог находиться и во В. Волынском, а то и еще где-нибудь...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Так это не я считаю, что он отправлен в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Ченстохова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02.10.41г., а оттуда в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Фаллингбостель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24.02.43г.</w:t>
                  </w:r>
                </w:p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138838C4" wp14:editId="6BF662E2">
                        <wp:extent cx="247650" cy="171450"/>
                        <wp:effectExtent l="0" t="0" r="0" b="0"/>
                        <wp:docPr id="176" name="Рисунок 176" descr="http://sgvavia.ru/ikons_tems/lastpost.gif">
                          <a:hlinkClick xmlns:a="http://schemas.openxmlformats.org/drawingml/2006/main" r:id="rId1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02" descr="http://sgvavia.ru/ikons_tems/lastpost.gif">
                                  <a:hlinkClick r:id="rId1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Кстати, посмотрел у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НИКИ: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02.10.42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года был этап из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 355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Проскуров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...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 Ники расписаны ВХОДЯЩИЕ этапы во В.-В. С какого бока здесь их путать с ИСХОДЯЩИМИ?! </w:t>
                  </w:r>
                </w:p>
                <w:p w:rsidR="00DC5B1B" w:rsidRPr="008F3352" w:rsidRDefault="00AE46B2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37" style="width:112.5pt;height:.75pt" o:hrpct="0" o:hrstd="t" o:hrnoshade="t" o:hr="t" fillcolor="#787878" stroked="f"/>
                    </w:pict>
                  </w:r>
                </w:p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С уважением,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Геннадий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Буду благодарен за информацию о побегах советских военнопленных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Suche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alles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über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Fluchtversuche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von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russischen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Kriegsgefangenen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before="300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1"/>
                    <w:gridCol w:w="534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63C7455" wp14:editId="3847C103">
                              <wp:extent cx="806450" cy="171450"/>
                              <wp:effectExtent l="0" t="0" r="0" b="0"/>
                              <wp:docPr id="177" name="Рисунок 177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04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3C46BA7" wp14:editId="1162BE29">
                              <wp:extent cx="622300" cy="171450"/>
                              <wp:effectExtent l="0" t="0" r="6350" b="0"/>
                              <wp:docPr id="178" name="Рисунок 178" descr="http://www.sgvavia.ru/.s/img/fr/bt/39/p_email.gif">
                                <a:hlinkClick xmlns:a="http://schemas.openxmlformats.org/drawingml/2006/main" r:id="rId1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05" descr="http://www.sgvavia.ru/.s/img/fr/bt/39/p_email.gif">
                                        <a:hlinkClick r:id="rId1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425F23B" wp14:editId="0ECA71EA">
                              <wp:extent cx="171450" cy="171450"/>
                              <wp:effectExtent l="0" t="0" r="0" b="0"/>
                              <wp:docPr id="179" name="Рисунок 179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06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123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11.53.03 | Сообщение # </w:t>
                  </w:r>
                  <w:bookmarkStart w:id="29" w:name="558070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89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29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780E57E" wp14:editId="76F0D130">
                              <wp:extent cx="1047750" cy="1416050"/>
                              <wp:effectExtent l="0" t="0" r="0" b="0"/>
                              <wp:docPr id="180" name="Рисунок 180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07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F96040B" wp14:editId="0925D92A">
                        <wp:extent cx="1828800" cy="381000"/>
                        <wp:effectExtent l="0" t="0" r="0" b="0"/>
                        <wp:docPr id="181" name="Рисунок 18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0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C08D875" wp14:editId="4A64BCD2">
                        <wp:extent cx="368300" cy="476250"/>
                        <wp:effectExtent l="0" t="0" r="0" b="0"/>
                        <wp:docPr id="182" name="Рисунок 18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0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Эксперт поиска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2650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FF0000"/>
                      <w:sz w:val="20"/>
                      <w:szCs w:val="2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Саня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15ACA699" wp14:editId="1B7FFB0D">
                        <wp:extent cx="247650" cy="171450"/>
                        <wp:effectExtent l="0" t="0" r="0" b="0"/>
                        <wp:docPr id="183" name="Рисунок 183" descr="http://sgvavia.ru/ikons_tems/lastpost.gif">
                          <a:hlinkClick xmlns:a="http://schemas.openxmlformats.org/drawingml/2006/main" r:id="rId1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10" descr="http://sgvavia.ru/ikons_tems/lastpost.gif">
                                  <a:hlinkClick r:id="rId1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А как быть с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Небенлагерем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в панцирных казармах тогда, этот каким по вашему счету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будет ?</w:t>
                  </w:r>
                  <w:proofErr w:type="gramEnd"/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Это тот, который "Вест"... </w:t>
                  </w:r>
                </w:p>
                <w:p w:rsidR="00DC5B1B" w:rsidRPr="008F3352" w:rsidRDefault="00AE46B2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38" style="width:112.5pt;height:.75pt" o:hrpct="0" o:hrstd="t" o:hrnoshade="t" o:hr="t" fillcolor="#787878" stroked="f"/>
                    </w:pict>
                  </w:r>
                </w:p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С уважением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Виктор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before="300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1"/>
                    <w:gridCol w:w="534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7CECF6F" wp14:editId="73F88128">
                              <wp:extent cx="806450" cy="171450"/>
                              <wp:effectExtent l="0" t="0" r="0" b="0"/>
                              <wp:docPr id="184" name="Рисунок 184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12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F7FBF57" wp14:editId="02DC1DFD">
                              <wp:extent cx="622300" cy="171450"/>
                              <wp:effectExtent l="0" t="0" r="6350" b="0"/>
                              <wp:docPr id="185" name="Рисунок 185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13" descr="http://www.sgvavia.ru/.s/img/fr/bt/39/p_email.gif">
                                        <a:hlinkClick r:id="rId1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1771AEC" wp14:editId="6150A96D">
                              <wp:extent cx="171450" cy="171450"/>
                              <wp:effectExtent l="0" t="0" r="0" b="0"/>
                              <wp:docPr id="186" name="Рисунок 186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14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hyperlink r:id="rId125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5"/>
                        <w:szCs w:val="15"/>
                        <w:lang w:eastAsia="ru-RU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t>Дата: Вторник, 03 Май 2016, 12.11.51 | Сообщение # </w:t>
                  </w:r>
                  <w:bookmarkStart w:id="30" w:name="558078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begin"/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instrText xml:space="preserve"> HYPERLINK "javascript://" </w:instrTex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separate"/>
                  </w:r>
                  <w:r w:rsidRPr="008F3352">
                    <w:rPr>
                      <w:rStyle w:val="a3"/>
                      <w:rFonts w:ascii="Verdana" w:eastAsia="Times New Roman" w:hAnsi="Verdana" w:cs="Times New Roman"/>
                      <w:sz w:val="15"/>
                      <w:szCs w:val="15"/>
                      <w:lang w:eastAsia="ru-RU"/>
                    </w:rPr>
                    <w:t>90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fldChar w:fldCharType="end"/>
                  </w:r>
                  <w:bookmarkEnd w:id="30"/>
                </w:p>
              </w:tc>
            </w:tr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E809555" wp14:editId="55EDDCCE">
                              <wp:extent cx="1371600" cy="1428750"/>
                              <wp:effectExtent l="0" t="0" r="0" b="0"/>
                              <wp:docPr id="187" name="Рисунок 187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15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C5B1B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213CBFA7" wp14:editId="329123F7">
                        <wp:extent cx="1828800" cy="381000"/>
                        <wp:effectExtent l="0" t="0" r="0" b="0"/>
                        <wp:docPr id="188" name="Рисунок 18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1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75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51D7A59" wp14:editId="56EB63F9">
                        <wp:extent cx="368300" cy="476250"/>
                        <wp:effectExtent l="0" t="0" r="0" b="0"/>
                        <wp:docPr id="189" name="Рисунок 18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1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Модератор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Сообщений: 18435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FF"/>
                      <w:sz w:val="20"/>
                      <w:szCs w:val="20"/>
                      <w:lang w:eastAsia="ru-RU"/>
                    </w:rPr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1F6737C7" wp14:editId="55D38B7C">
                        <wp:extent cx="247650" cy="171450"/>
                        <wp:effectExtent l="0" t="0" r="0" b="0"/>
                        <wp:docPr id="190" name="Рисунок 190" descr="http://sgvavia.ru/ikons_tems/lastpost.gif">
                          <a:hlinkClick xmlns:a="http://schemas.openxmlformats.org/drawingml/2006/main" r:id="rId1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18" descr="http://sgvavia.ru/ikons_tems/lastpost.gif">
                                  <a:hlinkClick r:id="rId1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Цитата Геннадий_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()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Цитата</w:t>
                  </w:r>
                  <w:proofErr w:type="gram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 Аркадий1946 ()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Кстати, посмотрел у НИКИ: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>02.10.42 года был этап из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шталага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bdr w:val="single" w:sz="12" w:space="0" w:color="FFFF00" w:frame="1"/>
                      <w:shd w:val="clear" w:color="auto" w:fill="FFFF00"/>
                      <w:lang w:eastAsia="ru-RU"/>
                    </w:rPr>
                    <w:t> 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 xml:space="preserve"> 355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Проскуров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...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lastRenderedPageBreak/>
                    <w:t>У Ники расписаны ВХОДЯЩИЕ этапы во В.-В. С какого бока здесь их путать с ИСХОДЯЩИМИ?!</w:t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</w: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br/>
                    <w:t xml:space="preserve">Геннадий! Я после этой Вашей ремарки просто впал в </w:t>
                  </w:r>
                  <w:proofErr w:type="gramStart"/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прострацию..</w:t>
                  </w:r>
                  <w:proofErr w:type="gramEnd"/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Успокоительное есть под рукой?</w:t>
                  </w:r>
                </w:p>
                <w:p w:rsidR="00DC5B1B" w:rsidRPr="008F3352" w:rsidRDefault="00DC5B1B" w:rsidP="00761716">
                  <w:pPr>
                    <w:shd w:val="clear" w:color="auto" w:fill="E4EAF2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Цитата Аркадий1946 (</w:t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3984D8"/>
                      <w:sz w:val="14"/>
                      <w:szCs w:val="14"/>
                      <w:lang w:eastAsia="ru-RU"/>
                    </w:rPr>
                    <w:drawing>
                      <wp:inline distT="0" distB="0" distL="0" distR="0" wp14:anchorId="2F9AE4BF" wp14:editId="64463EEA">
                        <wp:extent cx="247650" cy="171450"/>
                        <wp:effectExtent l="0" t="0" r="0" b="0"/>
                        <wp:docPr id="191" name="Рисунок 191" descr="http://sgvavia.ru/ikons_tems/lastpost.gif">
                          <a:hlinkClick xmlns:a="http://schemas.openxmlformats.org/drawingml/2006/main" r:id="rId1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19" descr="http://sgvavia.ru/ikons_tems/lastpost.gif">
                                  <a:hlinkClick r:id="rId1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)</w:t>
                  </w:r>
                </w:p>
                <w:p w:rsidR="00DC5B1B" w:rsidRPr="008F3352" w:rsidRDefault="00DC5B1B" w:rsidP="00761716">
                  <w:pPr>
                    <w:shd w:val="clear" w:color="auto" w:fill="FAFCFE"/>
                    <w:spacing w:after="0" w:line="240" w:lineRule="auto"/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465584"/>
                      <w:sz w:val="15"/>
                      <w:szCs w:val="15"/>
                      <w:lang w:eastAsia="ru-RU"/>
                    </w:rPr>
                    <w:t>Т.е. Вы хотите сказать, что первая запись - она именно о выбытии из В. Волынского?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Я считал, что это очевидно для всех! Точнее, она о прибытии из В.-В. </w:t>
                  </w:r>
                </w:p>
                <w:p w:rsidR="00DC5B1B" w:rsidRPr="008F3352" w:rsidRDefault="00AE46B2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pict>
                      <v:rect id="_x0000_i1039" style="width:112.5pt;height:.75pt" o:hrpct="0" o:hrstd="t" o:hrnoshade="t" o:hr="t" fillcolor="#787878" stroked="f"/>
                    </w:pict>
                  </w:r>
                </w:p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С уважением,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Геннадий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  <w:t>Буду благодарен за информацию о побегах советских военнопленных </w: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Suche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alles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über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Fluchtversuche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von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russischen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Kriegsgefangenen</w:t>
                  </w:r>
                  <w:proofErr w:type="spellEnd"/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DC5B1B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DC5B1B" w:rsidRPr="008F3352" w:rsidRDefault="00DC5B1B" w:rsidP="00761716">
                  <w:pPr>
                    <w:spacing w:before="300"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1"/>
                    <w:gridCol w:w="534"/>
                    <w:gridCol w:w="270"/>
                  </w:tblGrid>
                  <w:tr w:rsidR="00DC5B1B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5E87471" wp14:editId="71C8004B">
                              <wp:extent cx="806450" cy="171450"/>
                              <wp:effectExtent l="0" t="0" r="0" b="0"/>
                              <wp:docPr id="192" name="Рисунок 192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21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0C03728" wp14:editId="0910C164">
                              <wp:extent cx="622300" cy="171450"/>
                              <wp:effectExtent l="0" t="0" r="6350" b="0"/>
                              <wp:docPr id="193" name="Рисунок 193" descr="http://www.sgvavia.ru/.s/img/fr/bt/39/p_email.gif">
                                <a:hlinkClick xmlns:a="http://schemas.openxmlformats.org/drawingml/2006/main" r:id="rId1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22" descr="http://www.sgvavia.ru/.s/img/fr/bt/39/p_email.gif">
                                        <a:hlinkClick r:id="rId1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DC5B1B" w:rsidRPr="008F3352" w:rsidRDefault="00DC5B1B" w:rsidP="00761716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F3352">
                          <w:rPr>
                            <w:rFonts w:ascii="Verdana" w:eastAsia="Times New Roman" w:hAnsi="Verdana" w:cs="Times New Roman"/>
                            <w:noProof/>
                            <w:color w:val="3984D8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2D7D438" wp14:editId="0CF55FB5">
                              <wp:extent cx="171450" cy="171450"/>
                              <wp:effectExtent l="0" t="0" r="0" b="0"/>
                              <wp:docPr id="194" name="Рисунок 194" descr="http://www.sgvavia.ru/.s/img/fr/bt/39/p_up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23" descr="http://www.sgvavia.ru/.s/img/fr/bt/39/p_up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C5B1B" w:rsidRPr="008F3352" w:rsidRDefault="00DC5B1B" w:rsidP="00761716">
                  <w:pPr>
                    <w:spacing w:before="300"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1"/>
              <w:gridCol w:w="1254"/>
            </w:tblGrid>
            <w:tr w:rsidR="00DC5B1B" w:rsidRPr="008F3352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27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4"/>
                        <w:szCs w:val="14"/>
                        <w:lang w:eastAsia="ru-RU"/>
                      </w:rPr>
                      <w:t xml:space="preserve">ВВС </w:t>
                    </w:r>
                    <w:proofErr w:type="gramStart"/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4"/>
                        <w:szCs w:val="14"/>
                        <w:lang w:eastAsia="ru-RU"/>
                      </w:rPr>
                      <w:t>СГВ</w:t>
                    </w:r>
                  </w:hyperlink>
                  <w:r w:rsidR="00DC5B1B"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»</w:t>
                  </w:r>
                  <w:proofErr w:type="gramEnd"/>
                  <w:r w:rsidR="00DC5B1B"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hyperlink r:id="rId128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4"/>
                        <w:szCs w:val="14"/>
                        <w:lang w:eastAsia="ru-RU"/>
                      </w:rPr>
                      <w:t>МЕМОРИАЛЫ ВОЕННОПЛЕННЫХ - форум поиска и памяти</w:t>
                    </w:r>
                  </w:hyperlink>
                  <w:r w:rsidR="00DC5B1B"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» </w:t>
                  </w:r>
                  <w:hyperlink r:id="rId129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4"/>
                        <w:szCs w:val="14"/>
                        <w:lang w:eastAsia="ru-RU"/>
                      </w:rPr>
                      <w:t>СВОБОДНЫЕ ИССЛЕДОВАНИЯ НА ТЕМЫ ПЛЕНА</w:t>
                    </w:r>
                  </w:hyperlink>
                  <w:r w:rsidR="00DC5B1B"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» </w:t>
                  </w:r>
                  <w:hyperlink r:id="rId130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b/>
                        <w:bCs/>
                        <w:sz w:val="14"/>
                        <w:szCs w:val="14"/>
                        <w:lang w:eastAsia="ru-RU"/>
                      </w:rPr>
                      <w:t>ВЕРИТЬ НЕЛЬЗЯ СОМНЕВАТЬСЯ</w:t>
                    </w:r>
                  </w:hyperlink>
                  <w:r w:rsidR="00DC5B1B" w:rsidRPr="008F3352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ru-RU"/>
                    </w:rPr>
                    <w:t> </w:t>
                  </w:r>
                  <w:r w:rsidR="00DC5B1B"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5B1B" w:rsidRPr="008F3352" w:rsidRDefault="00DC5B1B" w:rsidP="00761716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F335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58" type="#_x0000_t75" style="width:22.5pt;height:22.5pt" o:ole="">
                        <v:imagedata r:id="rId131" o:title=""/>
                      </v:shape>
                      <w:control r:id="rId132" w:name="DefaultOcxName225" w:shapeid="_x0000_i1058"/>
                    </w:objec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73" type="#_x0000_t75" style="width:53.5pt;height:18pt" o:ole="">
                        <v:imagedata r:id="rId32" o:title=""/>
                      </v:shape>
                      <w:control r:id="rId133" w:name="DefaultOcxName324" w:shapeid="_x0000_i1073"/>
                    </w:object>
                  </w:r>
                </w:p>
                <w:p w:rsidR="00DC5B1B" w:rsidRPr="008F3352" w:rsidRDefault="00DC5B1B" w:rsidP="00761716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F3352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761716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53"/>
              <w:gridCol w:w="253"/>
              <w:gridCol w:w="246"/>
            </w:tblGrid>
            <w:tr w:rsidR="00DC5B1B" w:rsidRPr="008F3352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Страница 3 из 31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34" w:tooltip="Предыдущая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35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36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355473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b/>
                      <w:bCs/>
                      <w:color w:val="355473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37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4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38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5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39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30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40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31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DC5B1B" w:rsidRPr="008F3352" w:rsidRDefault="00AE46B2" w:rsidP="0076171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hyperlink r:id="rId141" w:tooltip="Следующая" w:history="1">
                    <w:r w:rsidR="00DC5B1B" w:rsidRPr="008F3352">
                      <w:rPr>
                        <w:rStyle w:val="a3"/>
                        <w:rFonts w:ascii="Verdana" w:eastAsia="Times New Roman" w:hAnsi="Verdana" w:cs="Times New Roman"/>
                        <w:sz w:val="14"/>
                        <w:szCs w:val="14"/>
                        <w:lang w:eastAsia="ru-RU"/>
                      </w:rPr>
                      <w:t>»</w:t>
                    </w:r>
                  </w:hyperlink>
                </w:p>
              </w:tc>
            </w:tr>
          </w:tbl>
          <w:p w:rsidR="00DC5B1B" w:rsidRPr="008F3352" w:rsidRDefault="00DC5B1B" w:rsidP="0076171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C5B1B" w:rsidRPr="008F3352" w:rsidRDefault="00DC5B1B" w:rsidP="00761716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8F335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9"/>
            </w:tblGrid>
            <w:tr w:rsidR="00DC5B1B" w:rsidRPr="008F3352" w:rsidTr="00761716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DC5B1B" w:rsidRPr="008F3352" w:rsidRDefault="00DC5B1B" w:rsidP="0076171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76" type="#_x0000_t75" style="width:318pt;height:18pt" o:ole="">
                        <v:imagedata r:id="rId142" o:title=""/>
                      </v:shape>
                      <w:control r:id="rId143" w:name="DefaultOcxName422" w:shapeid="_x0000_i1076"/>
                    </w:object>
                  </w:r>
                  <w:r w:rsidRPr="008F3352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C5B1B" w:rsidRPr="008F3352" w:rsidRDefault="00DC5B1B" w:rsidP="00761716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8F3352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DC5B1B" w:rsidRPr="008F3352" w:rsidRDefault="00DC5B1B" w:rsidP="007617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B1B" w:rsidRPr="008F3352" w:rsidTr="00AE46B2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C5B1B" w:rsidRPr="008F3352" w:rsidRDefault="00DC5B1B" w:rsidP="007617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DC5B1B" w:rsidRPr="008F3352" w:rsidRDefault="00DC5B1B" w:rsidP="0076171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1804" w:rsidRDefault="00381804"/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B1"/>
    <w:rsid w:val="00381804"/>
    <w:rsid w:val="006418B1"/>
    <w:rsid w:val="00AE46B2"/>
    <w:rsid w:val="00DC5B1B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E0EBAF29-E726-4637-ABDE-015D153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DC5B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DC5B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DC5B1B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DC5B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DC5B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DC5B1B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DC5B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5B1B"/>
    <w:rPr>
      <w:color w:val="800080"/>
      <w:u w:val="single"/>
    </w:rPr>
  </w:style>
  <w:style w:type="character" w:customStyle="1" w:styleId="apple-converted-space">
    <w:name w:val="apple-converted-space"/>
    <w:basedOn w:val="a0"/>
    <w:rsid w:val="00DC5B1B"/>
  </w:style>
  <w:style w:type="character" w:customStyle="1" w:styleId="curpage">
    <w:name w:val="curpage"/>
    <w:basedOn w:val="a0"/>
    <w:rsid w:val="00DC5B1B"/>
  </w:style>
  <w:style w:type="character" w:customStyle="1" w:styleId="numpages">
    <w:name w:val="numpages"/>
    <w:basedOn w:val="a0"/>
    <w:rsid w:val="00DC5B1B"/>
  </w:style>
  <w:style w:type="character" w:customStyle="1" w:styleId="highlight">
    <w:name w:val="highlight"/>
    <w:basedOn w:val="a0"/>
    <w:rsid w:val="00DC5B1B"/>
  </w:style>
  <w:style w:type="character" w:customStyle="1" w:styleId="thdescr">
    <w:name w:val="thdescr"/>
    <w:basedOn w:val="a0"/>
    <w:rsid w:val="00DC5B1B"/>
  </w:style>
  <w:style w:type="character" w:customStyle="1" w:styleId="statusoffline">
    <w:name w:val="statusoffline"/>
    <w:basedOn w:val="a0"/>
    <w:rsid w:val="00DC5B1B"/>
  </w:style>
  <w:style w:type="character" w:customStyle="1" w:styleId="ucoz-forum-post">
    <w:name w:val="ucoz-forum-post"/>
    <w:basedOn w:val="a0"/>
    <w:rsid w:val="00DC5B1B"/>
  </w:style>
  <w:style w:type="character" w:customStyle="1" w:styleId="qname">
    <w:name w:val="qname"/>
    <w:basedOn w:val="a0"/>
    <w:rsid w:val="00DC5B1B"/>
  </w:style>
  <w:style w:type="character" w:customStyle="1" w:styleId="qanchor">
    <w:name w:val="qanchor"/>
    <w:basedOn w:val="a0"/>
    <w:rsid w:val="00DC5B1B"/>
  </w:style>
  <w:style w:type="character" w:customStyle="1" w:styleId="signatureview">
    <w:name w:val="signatureview"/>
    <w:basedOn w:val="a0"/>
    <w:rsid w:val="00DC5B1B"/>
  </w:style>
  <w:style w:type="character" w:customStyle="1" w:styleId="editedby">
    <w:name w:val="editedby"/>
    <w:basedOn w:val="a0"/>
    <w:rsid w:val="00DC5B1B"/>
  </w:style>
  <w:style w:type="character" w:customStyle="1" w:styleId="editedtime">
    <w:name w:val="editedtime"/>
    <w:basedOn w:val="a0"/>
    <w:rsid w:val="00DC5B1B"/>
  </w:style>
  <w:style w:type="character" w:customStyle="1" w:styleId="entryattachsize">
    <w:name w:val="entryattachsize"/>
    <w:basedOn w:val="a0"/>
    <w:rsid w:val="00DC5B1B"/>
  </w:style>
  <w:style w:type="character" w:customStyle="1" w:styleId="statusonline">
    <w:name w:val="statusonline"/>
    <w:basedOn w:val="a0"/>
    <w:rsid w:val="00DC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gvavia.ru/forum/" TargetMode="External"/><Relationship Id="rId117" Type="http://schemas.openxmlformats.org/officeDocument/2006/relationships/image" Target="media/image22.jpeg"/><Relationship Id="rId21" Type="http://schemas.openxmlformats.org/officeDocument/2006/relationships/image" Target="media/image5.gif"/><Relationship Id="rId42" Type="http://schemas.openxmlformats.org/officeDocument/2006/relationships/image" Target="media/image15.gif"/><Relationship Id="rId47" Type="http://schemas.openxmlformats.org/officeDocument/2006/relationships/hyperlink" Target="javascript://" TargetMode="External"/><Relationship Id="rId63" Type="http://schemas.openxmlformats.org/officeDocument/2006/relationships/hyperlink" Target="http://www.sgvavia.ru/go?https://www.obd-memorial.ru/html/info.htm?id=272136249&amp;page=2" TargetMode="External"/><Relationship Id="rId68" Type="http://schemas.openxmlformats.org/officeDocument/2006/relationships/image" Target="media/image18.gif"/><Relationship Id="rId84" Type="http://schemas.openxmlformats.org/officeDocument/2006/relationships/hyperlink" Target="http://www.sgvavia.ru/go?https://obd-memorial.ru/html/info.htm?id=272086380&amp;page=2" TargetMode="External"/><Relationship Id="rId89" Type="http://schemas.openxmlformats.org/officeDocument/2006/relationships/hyperlink" Target="http://www.sgvavia.ru/forum/259-6361-558035-16-1462257365" TargetMode="External"/><Relationship Id="rId112" Type="http://schemas.openxmlformats.org/officeDocument/2006/relationships/hyperlink" Target="javascript://" TargetMode="External"/><Relationship Id="rId133" Type="http://schemas.openxmlformats.org/officeDocument/2006/relationships/control" Target="activeX/activeX4.xml"/><Relationship Id="rId138" Type="http://schemas.openxmlformats.org/officeDocument/2006/relationships/hyperlink" Target="http://www.sgvavia.ru/forum/259-6361-5" TargetMode="External"/><Relationship Id="rId16" Type="http://schemas.openxmlformats.org/officeDocument/2006/relationships/hyperlink" Target="http://www.sgvavia.ru/forum/259-6361-5" TargetMode="External"/><Relationship Id="rId107" Type="http://schemas.openxmlformats.org/officeDocument/2006/relationships/hyperlink" Target="http://www.sgvavia.ru/go?https://obd-memorial.ru/html/info.htm?id=272121168&amp;page=2" TargetMode="External"/><Relationship Id="rId11" Type="http://schemas.openxmlformats.org/officeDocument/2006/relationships/image" Target="media/image4.gif"/><Relationship Id="rId32" Type="http://schemas.openxmlformats.org/officeDocument/2006/relationships/image" Target="media/image9.wmf"/><Relationship Id="rId37" Type="http://schemas.openxmlformats.org/officeDocument/2006/relationships/image" Target="media/image12.gif"/><Relationship Id="rId53" Type="http://schemas.openxmlformats.org/officeDocument/2006/relationships/hyperlink" Target="http://www.sgvavia.ru/forum/259-6361-557955-16-1462203666" TargetMode="External"/><Relationship Id="rId58" Type="http://schemas.openxmlformats.org/officeDocument/2006/relationships/hyperlink" Target="javascript://" TargetMode="External"/><Relationship Id="rId74" Type="http://schemas.openxmlformats.org/officeDocument/2006/relationships/hyperlink" Target="http://www.sgvavia.ru/forum/259-4752-437840-16-1417732844" TargetMode="External"/><Relationship Id="rId79" Type="http://schemas.openxmlformats.org/officeDocument/2006/relationships/hyperlink" Target="http://www.sgvavia.ru/forum/259-4752-439034-16-1418263540" TargetMode="External"/><Relationship Id="rId102" Type="http://schemas.openxmlformats.org/officeDocument/2006/relationships/hyperlink" Target="javascript://" TargetMode="External"/><Relationship Id="rId123" Type="http://schemas.openxmlformats.org/officeDocument/2006/relationships/hyperlink" Target="javascript://" TargetMode="External"/><Relationship Id="rId128" Type="http://schemas.openxmlformats.org/officeDocument/2006/relationships/hyperlink" Target="http://www.sgvavia.ru/forum/73" TargetMode="External"/><Relationship Id="rId144" Type="http://schemas.openxmlformats.org/officeDocument/2006/relationships/fontTable" Target="fontTable.xml"/><Relationship Id="rId5" Type="http://schemas.openxmlformats.org/officeDocument/2006/relationships/image" Target="media/image1.gif"/><Relationship Id="rId90" Type="http://schemas.openxmlformats.org/officeDocument/2006/relationships/hyperlink" Target="http://www.sgvavia.ru/go?https://obd-memorial.ru/html/info.htm?id=272086380&amp;page=2" TargetMode="External"/><Relationship Id="rId95" Type="http://schemas.openxmlformats.org/officeDocument/2006/relationships/hyperlink" Target="http://www.sgvavia.ru/forum/259-6361-558043-16-1462258831" TargetMode="External"/><Relationship Id="rId22" Type="http://schemas.openxmlformats.org/officeDocument/2006/relationships/image" Target="media/image6.gif"/><Relationship Id="rId27" Type="http://schemas.openxmlformats.org/officeDocument/2006/relationships/hyperlink" Target="http://www.sgvavia.ru/forum/73" TargetMode="External"/><Relationship Id="rId43" Type="http://schemas.openxmlformats.org/officeDocument/2006/relationships/hyperlink" Target="javascript://" TargetMode="External"/><Relationship Id="rId48" Type="http://schemas.openxmlformats.org/officeDocument/2006/relationships/hyperlink" Target="http://www.sgvavia.ru/go?http://www.obd-memorial.ru/html/info.htm?id=272074587&amp;page=1" TargetMode="External"/><Relationship Id="rId64" Type="http://schemas.openxmlformats.org/officeDocument/2006/relationships/hyperlink" Target="http://www.sgvavia.ru/go?https://www.obd-memorial.ru/html/info.htm?id=272152803&amp;page=2" TargetMode="External"/><Relationship Id="rId69" Type="http://schemas.openxmlformats.org/officeDocument/2006/relationships/hyperlink" Target="javascript://" TargetMode="External"/><Relationship Id="rId113" Type="http://schemas.openxmlformats.org/officeDocument/2006/relationships/hyperlink" Target="javascript://" TargetMode="External"/><Relationship Id="rId118" Type="http://schemas.openxmlformats.org/officeDocument/2006/relationships/hyperlink" Target="http://www.sgvavia.ru/go?https://www.obd-memorial.ru/html/info.htm?id=272000847" TargetMode="External"/><Relationship Id="rId134" Type="http://schemas.openxmlformats.org/officeDocument/2006/relationships/hyperlink" Target="http://www.sgvavia.ru/forum/259-6361-2" TargetMode="External"/><Relationship Id="rId139" Type="http://schemas.openxmlformats.org/officeDocument/2006/relationships/hyperlink" Target="http://www.sgvavia.ru/forum/259-6361-30" TargetMode="External"/><Relationship Id="rId80" Type="http://schemas.openxmlformats.org/officeDocument/2006/relationships/hyperlink" Target="http://www.sgvavia.ru/go?http://www.lexikon-der-wehrmacht.de/Gliederungen/SichBat/Gliederung.htm" TargetMode="External"/><Relationship Id="rId85" Type="http://schemas.openxmlformats.org/officeDocument/2006/relationships/hyperlink" Target="javascript:/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2" TargetMode="External"/><Relationship Id="rId17" Type="http://schemas.openxmlformats.org/officeDocument/2006/relationships/hyperlink" Target="http://www.sgvavia.ru/forum/259-6361-30" TargetMode="External"/><Relationship Id="rId25" Type="http://schemas.openxmlformats.org/officeDocument/2006/relationships/hyperlink" Target="javascript://" TargetMode="External"/><Relationship Id="rId33" Type="http://schemas.openxmlformats.org/officeDocument/2006/relationships/control" Target="activeX/activeX2.xml"/><Relationship Id="rId38" Type="http://schemas.openxmlformats.org/officeDocument/2006/relationships/hyperlink" Target="http://www.sgvavia.ru/forum/259-6361-557824-16-1462167059" TargetMode="External"/><Relationship Id="rId46" Type="http://schemas.openxmlformats.org/officeDocument/2006/relationships/hyperlink" Target="http://www.sgvavia.ru/forum/259-6361-557905-16-1462184958" TargetMode="External"/><Relationship Id="rId59" Type="http://schemas.openxmlformats.org/officeDocument/2006/relationships/hyperlink" Target="http://www.sgvavia.ru/forum/259-6361-557984-16-1462210423" TargetMode="External"/><Relationship Id="rId67" Type="http://schemas.openxmlformats.org/officeDocument/2006/relationships/hyperlink" Target="http://www.sgvavia.ru/forum/259-6361-558025-16-1462254208" TargetMode="External"/><Relationship Id="rId103" Type="http://schemas.openxmlformats.org/officeDocument/2006/relationships/hyperlink" Target="http://www.sgvavia.ru/forum/259-6361-558050-16-1462260605" TargetMode="External"/><Relationship Id="rId108" Type="http://schemas.openxmlformats.org/officeDocument/2006/relationships/image" Target="media/image20.jpeg"/><Relationship Id="rId116" Type="http://schemas.openxmlformats.org/officeDocument/2006/relationships/hyperlink" Target="http://www.sgvavia.ru/go?https://obd-memorial.ru/html/info.htm?id=72208794" TargetMode="External"/><Relationship Id="rId124" Type="http://schemas.openxmlformats.org/officeDocument/2006/relationships/hyperlink" Target="http://www.sgvavia.ru/forum/259-6361-558059-16-1462261604" TargetMode="External"/><Relationship Id="rId129" Type="http://schemas.openxmlformats.org/officeDocument/2006/relationships/hyperlink" Target="http://www.sgvavia.ru/forum/259" TargetMode="External"/><Relationship Id="rId137" Type="http://schemas.openxmlformats.org/officeDocument/2006/relationships/hyperlink" Target="http://www.sgvavia.ru/forum/259-6361-4" TargetMode="External"/><Relationship Id="rId20" Type="http://schemas.openxmlformats.org/officeDocument/2006/relationships/hyperlink" Target="javascript://" TargetMode="External"/><Relationship Id="rId41" Type="http://schemas.openxmlformats.org/officeDocument/2006/relationships/hyperlink" Target="javascript:scroll(0,0);" TargetMode="External"/><Relationship Id="rId54" Type="http://schemas.openxmlformats.org/officeDocument/2006/relationships/hyperlink" Target="javascript://" TargetMode="External"/><Relationship Id="rId62" Type="http://schemas.openxmlformats.org/officeDocument/2006/relationships/hyperlink" Target="http://www.sgvavia.ru/go?https://www.obd-memorial.ru/html/info.htm?id=272121168&amp;page=4" TargetMode="External"/><Relationship Id="rId70" Type="http://schemas.openxmlformats.org/officeDocument/2006/relationships/hyperlink" Target="http://www.sgvavia.ru/forum/259-6361-558030-16-1462255172" TargetMode="External"/><Relationship Id="rId75" Type="http://schemas.openxmlformats.org/officeDocument/2006/relationships/hyperlink" Target="http://www.sgvavia.ru/forum/259-4752-438868-16-1418173630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image" Target="media/image19.jpeg"/><Relationship Id="rId91" Type="http://schemas.openxmlformats.org/officeDocument/2006/relationships/hyperlink" Target="javascript://" TargetMode="External"/><Relationship Id="rId96" Type="http://schemas.openxmlformats.org/officeDocument/2006/relationships/hyperlink" Target="javascript://" TargetMode="External"/><Relationship Id="rId111" Type="http://schemas.openxmlformats.org/officeDocument/2006/relationships/hyperlink" Target="http://www.sgvavia.ru/go?https://www.obd-memorial.ru/html/info.htm?id=300414489" TargetMode="External"/><Relationship Id="rId132" Type="http://schemas.openxmlformats.org/officeDocument/2006/relationships/control" Target="activeX/activeX3.xml"/><Relationship Id="rId140" Type="http://schemas.openxmlformats.org/officeDocument/2006/relationships/hyperlink" Target="http://www.sgvavia.ru/forum/259-6361-31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4" TargetMode="External"/><Relationship Id="rId23" Type="http://schemas.openxmlformats.org/officeDocument/2006/relationships/image" Target="media/image7.gif"/><Relationship Id="rId28" Type="http://schemas.openxmlformats.org/officeDocument/2006/relationships/hyperlink" Target="http://www.sgvavia.ru/forum/259" TargetMode="External"/><Relationship Id="rId36" Type="http://schemas.openxmlformats.org/officeDocument/2006/relationships/image" Target="media/image11.gif"/><Relationship Id="rId49" Type="http://schemas.openxmlformats.org/officeDocument/2006/relationships/hyperlink" Target="javascript://" TargetMode="External"/><Relationship Id="rId57" Type="http://schemas.openxmlformats.org/officeDocument/2006/relationships/hyperlink" Target="http://www.sgvavia.ru/forum/259-6361-557972-16-1462207156" TargetMode="External"/><Relationship Id="rId106" Type="http://schemas.openxmlformats.org/officeDocument/2006/relationships/hyperlink" Target="http://www.sgvavia.ru/go?https://www.obd-memorial.ru/html/info.htm?id=272121168&amp;page=4" TargetMode="External"/><Relationship Id="rId114" Type="http://schemas.openxmlformats.org/officeDocument/2006/relationships/hyperlink" Target="http://www.sgvavia.ru/forum/259-6361-558058-16-1462261438" TargetMode="External"/><Relationship Id="rId119" Type="http://schemas.openxmlformats.org/officeDocument/2006/relationships/hyperlink" Target="http://www.sgvavia.ru/go?https://www.obd-memorial.ru/html/info.htm?id=300299809" TargetMode="External"/><Relationship Id="rId127" Type="http://schemas.openxmlformats.org/officeDocument/2006/relationships/hyperlink" Target="http://www.sgvavia.ru/forum/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control" Target="activeX/activeX1.xml"/><Relationship Id="rId44" Type="http://schemas.openxmlformats.org/officeDocument/2006/relationships/hyperlink" Target="http://www.sgvavia.ru/forum/259-6361-557879-16-1462179691" TargetMode="External"/><Relationship Id="rId52" Type="http://schemas.openxmlformats.org/officeDocument/2006/relationships/hyperlink" Target="javascript://" TargetMode="External"/><Relationship Id="rId60" Type="http://schemas.openxmlformats.org/officeDocument/2006/relationships/hyperlink" Target="http://www.sgvavia.ru/forum/79-6244-1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hyperlink" Target="http://www.sgvavia.ru/forum/259-4752-435401-16-1416702005" TargetMode="External"/><Relationship Id="rId78" Type="http://schemas.openxmlformats.org/officeDocument/2006/relationships/hyperlink" Target="http://www.sgvavia.ru/forum/259-4752-439001-16-1418242156" TargetMode="External"/><Relationship Id="rId81" Type="http://schemas.openxmlformats.org/officeDocument/2006/relationships/hyperlink" Target="http://www.sgvavia.ru/forum/259-4752-439035-16-1418265300" TargetMode="External"/><Relationship Id="rId86" Type="http://schemas.openxmlformats.org/officeDocument/2006/relationships/hyperlink" Target="http://www.sgvavia.ru/forum/259-6361-558038-16-1462258127" TargetMode="External"/><Relationship Id="rId94" Type="http://schemas.openxmlformats.org/officeDocument/2006/relationships/hyperlink" Target="javascript://" TargetMode="External"/><Relationship Id="rId99" Type="http://schemas.openxmlformats.org/officeDocument/2006/relationships/hyperlink" Target="http://www.sgvavia.ru/forum/259-6361-558046-16-1462259859" TargetMode="External"/><Relationship Id="rId101" Type="http://schemas.openxmlformats.org/officeDocument/2006/relationships/hyperlink" Target="http://www.sgvavia.ru/forum/259-6361-558044-16-1462259323" TargetMode="External"/><Relationship Id="rId122" Type="http://schemas.openxmlformats.org/officeDocument/2006/relationships/hyperlink" Target="http://www.sgvavia.ru/forum/259-6361-558052-16-1462260840" TargetMode="External"/><Relationship Id="rId130" Type="http://schemas.openxmlformats.org/officeDocument/2006/relationships/hyperlink" Target="http://www.sgvavia.ru/forum/259-6361-1" TargetMode="External"/><Relationship Id="rId135" Type="http://schemas.openxmlformats.org/officeDocument/2006/relationships/hyperlink" Target="http://www.sgvavia.ru/forum/259-6361-1" TargetMode="External"/><Relationship Id="rId143" Type="http://schemas.openxmlformats.org/officeDocument/2006/relationships/control" Target="activeX/activeX5.xml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31" TargetMode="External"/><Relationship Id="rId39" Type="http://schemas.openxmlformats.org/officeDocument/2006/relationships/image" Target="media/image13.gif"/><Relationship Id="rId109" Type="http://schemas.openxmlformats.org/officeDocument/2006/relationships/hyperlink" Target="javascript://" TargetMode="External"/><Relationship Id="rId34" Type="http://schemas.openxmlformats.org/officeDocument/2006/relationships/hyperlink" Target="javascript://" TargetMode="External"/><Relationship Id="rId50" Type="http://schemas.openxmlformats.org/officeDocument/2006/relationships/image" Target="media/image16.jpeg"/><Relationship Id="rId55" Type="http://schemas.openxmlformats.org/officeDocument/2006/relationships/hyperlink" Target="http://www.sgvavia.ru/forum/259-6361-557956-16-1462203810" TargetMode="External"/><Relationship Id="rId76" Type="http://schemas.openxmlformats.org/officeDocument/2006/relationships/hyperlink" Target="http://www.sgvavia.ru/go?http://www.lexikon-der-wehrmacht.de/Gliederungen/LandschtzBat/LandschtzBat303-R.htm" TargetMode="External"/><Relationship Id="rId97" Type="http://schemas.openxmlformats.org/officeDocument/2006/relationships/hyperlink" Target="http://www.sgvavia.ru/forum/259-6361-557814-16-1462162422" TargetMode="External"/><Relationship Id="rId104" Type="http://schemas.openxmlformats.org/officeDocument/2006/relationships/hyperlink" Target="javascript://" TargetMode="External"/><Relationship Id="rId120" Type="http://schemas.openxmlformats.org/officeDocument/2006/relationships/image" Target="media/image23.jpeg"/><Relationship Id="rId125" Type="http://schemas.openxmlformats.org/officeDocument/2006/relationships/hyperlink" Target="javascript://" TargetMode="External"/><Relationship Id="rId141" Type="http://schemas.openxmlformats.org/officeDocument/2006/relationships/hyperlink" Target="http://www.sgvavia.ru/forum/259-6361-4" TargetMode="External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http://www.sgvavia.ru/forum/259-6361-558031-16-146225559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259-6361-1" TargetMode="External"/><Relationship Id="rId24" Type="http://schemas.openxmlformats.org/officeDocument/2006/relationships/hyperlink" Target="javascript://" TargetMode="External"/><Relationship Id="rId40" Type="http://schemas.openxmlformats.org/officeDocument/2006/relationships/image" Target="media/image14.gif"/><Relationship Id="rId45" Type="http://schemas.openxmlformats.org/officeDocument/2006/relationships/hyperlink" Target="javascript://" TargetMode="External"/><Relationship Id="rId66" Type="http://schemas.openxmlformats.org/officeDocument/2006/relationships/image" Target="media/image17.jpeg"/><Relationship Id="rId87" Type="http://schemas.openxmlformats.org/officeDocument/2006/relationships/hyperlink" Target="javascript://" TargetMode="External"/><Relationship Id="rId110" Type="http://schemas.openxmlformats.org/officeDocument/2006/relationships/hyperlink" Target="http://www.sgvavia.ru/forum/259-6361-558049-16-1462260265" TargetMode="External"/><Relationship Id="rId115" Type="http://schemas.openxmlformats.org/officeDocument/2006/relationships/image" Target="media/image21.jpeg"/><Relationship Id="rId131" Type="http://schemas.openxmlformats.org/officeDocument/2006/relationships/image" Target="media/image24.wmf"/><Relationship Id="rId136" Type="http://schemas.openxmlformats.org/officeDocument/2006/relationships/hyperlink" Target="http://www.sgvavia.ru/forum/259-6361-2" TargetMode="External"/><Relationship Id="rId61" Type="http://schemas.openxmlformats.org/officeDocument/2006/relationships/hyperlink" Target="javascript://" TargetMode="External"/><Relationship Id="rId82" Type="http://schemas.openxmlformats.org/officeDocument/2006/relationships/hyperlink" Target="http://www.sgvavia.ru/forum/259-4752-444892-16-1420686746" TargetMode="External"/><Relationship Id="rId19" Type="http://schemas.openxmlformats.org/officeDocument/2006/relationships/hyperlink" Target="http://www.sgvavia.ru/forum/259-6361-4" TargetMode="External"/><Relationship Id="rId14" Type="http://schemas.openxmlformats.org/officeDocument/2006/relationships/hyperlink" Target="http://www.sgvavia.ru/forum/259-6361-2" TargetMode="External"/><Relationship Id="rId30" Type="http://schemas.openxmlformats.org/officeDocument/2006/relationships/image" Target="media/image8.wmf"/><Relationship Id="rId35" Type="http://schemas.openxmlformats.org/officeDocument/2006/relationships/image" Target="media/image10.png"/><Relationship Id="rId56" Type="http://schemas.openxmlformats.org/officeDocument/2006/relationships/hyperlink" Target="javascript://" TargetMode="External"/><Relationship Id="rId77" Type="http://schemas.openxmlformats.org/officeDocument/2006/relationships/hyperlink" Target="http://www.sgvavia.ru/forum/259-4752-438939-16-1418215111" TargetMode="External"/><Relationship Id="rId100" Type="http://schemas.openxmlformats.org/officeDocument/2006/relationships/hyperlink" Target="javascript://" TargetMode="External"/><Relationship Id="rId105" Type="http://schemas.openxmlformats.org/officeDocument/2006/relationships/hyperlink" Target="http://www.sgvavia.ru/forum/259-6361-558053-16-1462260916" TargetMode="External"/><Relationship Id="rId126" Type="http://schemas.openxmlformats.org/officeDocument/2006/relationships/hyperlink" Target="http://www.sgvavia.ru/forum/259-6361-558075-16-1462266430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http://www.sgvavia.ru/forum/259-6361-557953-16-1462203301" TargetMode="External"/><Relationship Id="rId72" Type="http://schemas.openxmlformats.org/officeDocument/2006/relationships/hyperlink" Target="http://www.sgvavia.ru/forum/259-6361-558012-16-1462245210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javascript://" TargetMode="External"/><Relationship Id="rId121" Type="http://schemas.openxmlformats.org/officeDocument/2006/relationships/hyperlink" Target="javascript://" TargetMode="External"/><Relationship Id="rId142" Type="http://schemas.openxmlformats.org/officeDocument/2006/relationships/image" Target="media/image2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4605</Words>
  <Characters>26253</Characters>
  <Application>Microsoft Office Word</Application>
  <DocSecurity>0</DocSecurity>
  <Lines>218</Lines>
  <Paragraphs>61</Paragraphs>
  <ScaleCrop>false</ScaleCrop>
  <Company/>
  <LinksUpToDate>false</LinksUpToDate>
  <CharactersWithSpaces>30797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3</cp:revision>
  <dcterms:created xsi:type="dcterms:W3CDTF">2016-09-19T11:45:00Z</dcterms:created>
  <dcterms:modified xsi:type="dcterms:W3CDTF">2016-09-20T06:21:00Z</dcterms:modified>
</cp:coreProperties>
</file>