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8D" w:rsidRDefault="00EC478D" w:rsidP="00EC478D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478D" w:rsidRPr="008F3352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EC478D" w:rsidRPr="008F3352" w:rsidRDefault="00EC478D" w:rsidP="00761716">
            <w:r w:rsidRPr="008F3352">
              <w:rPr>
                <w:noProof/>
                <w:lang w:eastAsia="ru-RU"/>
              </w:rPr>
              <w:drawing>
                <wp:inline distT="0" distB="0" distL="0" distR="0" wp14:anchorId="37A0C6B5" wp14:editId="2DF3CEB8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7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7D4E2ED3" wp14:editId="3B674785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8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042F7E54" wp14:editId="2D0E1B28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9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1134A1AE" wp14:editId="2B2B4304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00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31"/>
              <w:gridCol w:w="4424"/>
            </w:tblGrid>
            <w:tr w:rsidR="00EC478D" w:rsidRPr="008F3352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3"/>
                    <w:gridCol w:w="156"/>
                    <w:gridCol w:w="180"/>
                    <w:gridCol w:w="180"/>
                    <w:gridCol w:w="266"/>
                    <w:gridCol w:w="180"/>
                    <w:gridCol w:w="180"/>
                    <w:gridCol w:w="289"/>
                    <w:gridCol w:w="287"/>
                    <w:gridCol w:w="287"/>
                    <w:gridCol w:w="266"/>
                    <w:gridCol w:w="287"/>
                    <w:gridCol w:w="287"/>
                    <w:gridCol w:w="163"/>
                  </w:tblGrid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Страница 10 из 32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2" w:tooltip="Предыдущая" w:history="1">
                          <w:r w:rsidRPr="008F3352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3" w:history="1">
                          <w:r w:rsidRPr="008F3352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4" w:history="1">
                          <w:r w:rsidRPr="008F3352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5" w:history="1">
                          <w:r w:rsidRPr="008F3352">
                            <w:rPr>
                              <w:rStyle w:val="a3"/>
                            </w:rPr>
                            <w:t>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6" w:history="1">
                          <w:r w:rsidRPr="008F3352">
                            <w:rPr>
                              <w:rStyle w:val="a3"/>
                            </w:rPr>
                            <w:t>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10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7" w:history="1">
                          <w:r w:rsidRPr="008F3352">
                            <w:rPr>
                              <w:rStyle w:val="a3"/>
                            </w:rPr>
                            <w:t>11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8" w:history="1">
                          <w:r w:rsidRPr="008F3352">
                            <w:rPr>
                              <w:rStyle w:val="a3"/>
                            </w:rPr>
                            <w:t>12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9" w:history="1">
                          <w:r w:rsidRPr="008F3352">
                            <w:rPr>
                              <w:rStyle w:val="a3"/>
                            </w:rPr>
                            <w:t>31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20" w:history="1">
                          <w:r w:rsidRPr="008F3352">
                            <w:rPr>
                              <w:rStyle w:val="a3"/>
                            </w:rPr>
                            <w:t>32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21" w:tooltip="Следующая" w:history="1">
                          <w:r w:rsidRPr="008F3352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EC478D" w:rsidRPr="008F3352" w:rsidRDefault="00EC478D" w:rsidP="00761716"/>
              </w:tc>
              <w:tc>
                <w:tcPr>
                  <w:tcW w:w="0" w:type="auto"/>
                  <w:vAlign w:val="center"/>
                  <w:hideMark/>
                </w:tcPr>
                <w:p w:rsidR="00EC478D" w:rsidRPr="008F3352" w:rsidRDefault="00EC478D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5B6A9C6" wp14:editId="3B9BE90C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01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t> </w:t>
                  </w:r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7483C36" wp14:editId="593ACF10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02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t> </w:t>
                  </w:r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02684C9" wp14:editId="20C0E30C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03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C478D" w:rsidRPr="008F3352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C478D" w:rsidRPr="008F3352" w:rsidRDefault="00EC478D" w:rsidP="00761716">
                  <w:r w:rsidRPr="008F3352">
                    <w:t>Модератор форума: </w:t>
                  </w:r>
                  <w:hyperlink r:id="rId26" w:history="1">
                    <w:r w:rsidRPr="008F3352">
                      <w:rPr>
                        <w:rStyle w:val="a3"/>
                      </w:rPr>
                      <w:t>Саня</w:t>
                    </w:r>
                  </w:hyperlink>
                  <w:r w:rsidRPr="008F3352">
                    <w:t>, </w:t>
                  </w:r>
                  <w:hyperlink r:id="rId27" w:history="1">
                    <w:r w:rsidRPr="008F3352">
                      <w:rPr>
                        <w:rStyle w:val="a3"/>
                      </w:rPr>
                      <w:t>doc_by</w:t>
                    </w:r>
                  </w:hyperlink>
                  <w:r w:rsidRPr="008F3352">
                    <w:t>, </w:t>
                  </w:r>
                  <w:hyperlink r:id="rId28" w:history="1">
                    <w:r w:rsidRPr="008F3352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C478D" w:rsidRPr="008F3352" w:rsidRDefault="00EC478D" w:rsidP="00761716">
                  <w:r w:rsidRPr="008F3352">
                    <w:t> </w:t>
                  </w:r>
                </w:p>
              </w:tc>
            </w:tr>
          </w:tbl>
          <w:p w:rsidR="00EC478D" w:rsidRPr="008F3352" w:rsidRDefault="00EC478D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8"/>
              <w:gridCol w:w="1127"/>
            </w:tblGrid>
            <w:tr w:rsidR="00EC478D" w:rsidRPr="008F3352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C478D" w:rsidRPr="008F3352" w:rsidRDefault="00EC478D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8F3352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30" w:history="1">
                    <w:r w:rsidRPr="008F3352">
                      <w:rPr>
                        <w:rStyle w:val="a3"/>
                        <w:b/>
                        <w:bCs/>
                      </w:rPr>
                      <w:t>МЕМОРИАЛЫ ВОЕННОПЛЕННЫХ - форум поиска и памяти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31" w:history="1">
                    <w:r w:rsidRPr="008F3352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8F3352">
                    <w:rPr>
                      <w:b/>
                      <w:bCs/>
                    </w:rPr>
                    <w:t> »   ВЕРИТЬ  </w:t>
                  </w:r>
                  <w:hyperlink r:id="rId32" w:history="1">
                    <w:r w:rsidRPr="008F3352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8F3352">
                    <w:rPr>
                      <w:b/>
                      <w:bCs/>
                    </w:rPr>
                    <w:t> СОМНЕВАТЬСЯ </w:t>
                  </w:r>
                  <w:r w:rsidRPr="008F3352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478D" w:rsidRPr="008F3352" w:rsidRDefault="00EC478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p w:rsidR="00EC478D" w:rsidRPr="008F3352" w:rsidRDefault="00EC478D" w:rsidP="00761716">
                  <w:r w:rsidRPr="008F3352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4" type="#_x0000_t75" style="width:22.5pt;height:22.5pt" o:ole="">
                        <v:imagedata r:id="rId33" o:title=""/>
                      </v:shape>
                      <w:control r:id="rId34" w:name="DefaultOcxName82" w:shapeid="_x0000_i1074"/>
                    </w:object>
                  </w:r>
                  <w:r w:rsidRPr="008F3352">
                    <w:object w:dxaOrig="1440" w:dyaOrig="1440">
                      <v:shape id="_x0000_i1073" type="#_x0000_t75" style="width:53.5pt;height:18pt" o:ole="">
                        <v:imagedata r:id="rId35" o:title=""/>
                      </v:shape>
                      <w:control r:id="rId36" w:name="DefaultOcxName130" w:shapeid="_x0000_i1073"/>
                    </w:object>
                  </w:r>
                </w:p>
                <w:p w:rsidR="00EC478D" w:rsidRPr="008F3352" w:rsidRDefault="00EC478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EC478D" w:rsidRPr="008F3352" w:rsidRDefault="00EC478D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9"/>
              <w:gridCol w:w="4896"/>
            </w:tblGrid>
            <w:tr w:rsidR="00EC478D" w:rsidRPr="008F3352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C478D" w:rsidRPr="008F3352" w:rsidRDefault="00EC478D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 ВЕРИТЬ   НЕЛЬЗЯ  СОМНЕВАТЬСЯ</w:t>
                  </w:r>
                </w:p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37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Пятница, 06 Май 2016, 12.34.13 | Сообщение # </w:t>
                        </w:r>
                        <w:bookmarkStart w:id="0" w:name="559276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271</w:t>
                        </w:r>
                        <w:r w:rsidRPr="008F3352">
                          <w:fldChar w:fldCharType="end"/>
                        </w:r>
                        <w:bookmarkEnd w:id="0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D2F68A" wp14:editId="1248C1EF">
                              <wp:extent cx="1828800" cy="381000"/>
                              <wp:effectExtent l="0" t="0" r="0" b="0"/>
                              <wp:docPr id="8" name="Рисунок 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0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44B157" wp14:editId="4253FCF8">
                              <wp:extent cx="368300" cy="476250"/>
                              <wp:effectExtent l="0" t="0" r="0" b="0"/>
                              <wp:docPr id="9" name="Рисунок 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0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t>272071055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Леонтьев Добавить доп.информацию</w:t>
                        </w:r>
                        <w:r w:rsidRPr="008F3352">
                          <w:br/>
                          <w:t>Имя Николай Подсказка по вводу доп.информации</w:t>
                        </w:r>
                        <w:r w:rsidRPr="008F3352">
                          <w:br/>
                          <w:t>Отчество Маркелович Добавить в избранное</w:t>
                        </w:r>
                        <w:r w:rsidRPr="008F3352">
                          <w:br/>
                          <w:t>Дата рождения/Возраст 04.02.1913</w:t>
                        </w:r>
                        <w:r w:rsidRPr="008F3352">
                          <w:br/>
                          <w:t>Место рождения Куйбышевская обл.</w:t>
                        </w:r>
                        <w:r w:rsidRPr="008F3352">
                          <w:br/>
                          <w:t>Лагерный номер 29885</w:t>
                        </w:r>
                        <w:r w:rsidRPr="008F3352">
                          <w:br/>
                          <w:t>Дата пленения 16.08.1942</w:t>
                        </w:r>
                        <w:r w:rsidRPr="008F3352">
                          <w:br/>
                          <w:t>Место пленения Дон</w:t>
                        </w:r>
                        <w:r w:rsidRPr="008F3352">
                          <w:br/>
                          <w:t>Лагерь офлаг XI A</w:t>
                        </w:r>
                        <w:r w:rsidRPr="008F3352">
                          <w:br/>
                          <w:t>Судьба попал в плен</w:t>
                        </w:r>
                        <w:r w:rsidRPr="008F3352">
                          <w:br/>
                          <w:t>Последнее место службы 205 див. штаб</w:t>
                        </w:r>
                        <w:r w:rsidRPr="008F3352">
                          <w:br/>
                          <w:t>Воинское звание лейтенант</w:t>
                        </w:r>
                        <w:r w:rsidRPr="008F3352">
                          <w:br/>
                          <w:t>Название источника информации ЦАМО</w:t>
                        </w:r>
                        <w:r w:rsidRPr="008F3352">
                          <w:br/>
                          <w:t>Номер фонда источника информации Картотека военнопленных офицеров</w:t>
                        </w:r>
                        <w:r w:rsidRPr="008F3352">
                          <w:br/>
                        </w:r>
                        <w:hyperlink r:id="rId40" w:tgtFrame="_blank" w:tooltip="https://www.obd-memorial.ru/html/info.htm?id=272071055&amp;page=2" w:history="1">
                          <w:r w:rsidRPr="008F3352">
                            <w:rPr>
                              <w:rStyle w:val="a3"/>
                            </w:rPr>
                            <w:t>https://www.obd-memorial.ru/html/info.htm?id=272071055&amp;page=2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Вопросы:</w:t>
                        </w:r>
                        <w:r w:rsidRPr="008F3352">
                          <w:br/>
                          <w:t>1. Как воин 12.10.42г. мог поступить в офлаг 11-А и быть зарегистрированным в нем, если в октябре 42г. офлаг уже не существовал?</w:t>
                        </w:r>
                        <w:r w:rsidRPr="008F3352">
                          <w:br/>
                          <w:t>(более допустимо поступление в  шталаг  365 и регистрация там же)...</w:t>
                        </w:r>
                        <w:r w:rsidRPr="008F3352">
                          <w:br/>
                          <w:t>2. Как долго воин был в Ченстохово?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>3.</w:t>
                        </w:r>
                        <w:r w:rsidRPr="008F3352">
                          <w:rPr>
                            <w:b/>
                            <w:bCs/>
                          </w:rPr>
                          <w:t> Где поставленая карандашная отметка "Офл. 11-а"?</w:t>
                        </w:r>
                        <w:r w:rsidRPr="008F3352">
                          <w:t> </w:t>
                        </w:r>
                      </w:p>
                      <w:p w:rsidR="00EC478D" w:rsidRPr="008F3352" w:rsidRDefault="00EC478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Пятница, 06 Май 2016, 18.49.43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B1C8FEF" wp14:editId="01CA9580">
                                    <wp:extent cx="806450" cy="171450"/>
                                    <wp:effectExtent l="0" t="0" r="0" b="0"/>
                                    <wp:docPr id="10" name="Рисунок 10" descr="http://www.sgvavia.ru/.s/img/fr/bt/39/p_profile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06" descr="http://www.sgvavia.ru/.s/img/fr/bt/39/p_profile.gif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3D60286" wp14:editId="542BC345">
                                    <wp:extent cx="171450" cy="171450"/>
                                    <wp:effectExtent l="0" t="0" r="0" b="0"/>
                                    <wp:docPr id="11" name="Рисунок 11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07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44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Кудрявцев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Пятница, 06 Май 2016, 12.36.42 | Сообщение # </w:t>
                        </w:r>
                        <w:bookmarkStart w:id="1" w:name="559280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272</w:t>
                        </w:r>
                        <w:r w:rsidRPr="008F3352">
                          <w:fldChar w:fldCharType="end"/>
                        </w:r>
                        <w:bookmarkEnd w:id="1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4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2DEF10D3" wp14:editId="47653190">
                                        <wp:extent cx="304800" cy="304800"/>
                                        <wp:effectExtent l="0" t="0" r="0" b="0"/>
                                        <wp:docPr id="5468" name="Прямоугольник 5468" descr="http://www.sgvavia.ru/avatar/97/6510-82140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48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386E9A30" id="Прямоугольник 5468" o:spid="_x0000_s1026" alt="http://www.sgvavia.ru/avatar/97/6510-8214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WAnDkgcDAAAGBgAADgAAAAAAAAAAAAAAAAAuAgAAZHJzL2Uyb0RvYy54bWxQSwEC&#10;LQAUAAYACAAAACEATKDpLNgAAAADAQAADwAAAAAAAAAAAAAAAABhBQAAZHJzL2Rvd25yZXYueG1s&#10;UEsFBgAAAAAEAAQA8wAAAGY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2B4306" wp14:editId="66B6EB42">
                              <wp:extent cx="1828800" cy="381000"/>
                              <wp:effectExtent l="0" t="0" r="0" b="0"/>
                              <wp:docPr id="12" name="Рисунок 1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0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6C3805" wp14:editId="5CADC0A7">
                              <wp:extent cx="368300" cy="476250"/>
                              <wp:effectExtent l="0" t="0" r="0" b="0"/>
                              <wp:docPr id="13" name="Рисунок 1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1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1684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Фадлан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0C4A049" wp14:editId="6245CD49">
                              <wp:extent cx="247650" cy="171450"/>
                              <wp:effectExtent l="0" t="0" r="0" b="0"/>
                              <wp:docPr id="14" name="Рисунок 14" descr="http://sgvavia.ru/ikons_tems/lastpost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11" descr="http://sgvavia.ru/ikons_tems/lastpost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Выкладываю стандартный журнал учета контингента одного из немецких лагерей, в котором содержались советские военнопленные (Херлесхаузен, Германия).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</w:r>
                        <w:r w:rsidRPr="008F3352">
                          <w:br/>
                          <w:t>Василий Иванович, это не один из немецких лагерей, а лазарет для военнопленных.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E14F46" wp14:editId="20AAFD88">
                                    <wp:extent cx="806450" cy="171450"/>
                                    <wp:effectExtent l="0" t="0" r="0" b="0"/>
                                    <wp:docPr id="15" name="Рисунок 15" descr="http://www.sgvavia.ru/.s/img/fr/bt/39/p_profile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12" descr="http://www.sgvavia.ru/.s/img/fr/bt/39/p_profile.gif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ACD20B9" wp14:editId="0A6D3CA4">
                                    <wp:extent cx="622300" cy="171450"/>
                                    <wp:effectExtent l="0" t="0" r="6350" b="0"/>
                                    <wp:docPr id="16" name="Рисунок 16" descr="http://www.sgvavia.ru/.s/img/fr/bt/39/p_email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13" descr="http://www.sgvavia.ru/.s/img/fr/bt/39/p_email.gif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BBC147B" wp14:editId="196A6F4E">
                                    <wp:extent cx="171450" cy="171450"/>
                                    <wp:effectExtent l="0" t="0" r="0" b="0"/>
                                    <wp:docPr id="17" name="Рисунок 17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14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48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Пятница, 06 Май 2016, 13.21.33 | Сообщение # </w:t>
                        </w:r>
                        <w:bookmarkStart w:id="2" w:name="559292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273</w:t>
                        </w:r>
                        <w:r w:rsidRPr="008F3352">
                          <w:fldChar w:fldCharType="end"/>
                        </w:r>
                        <w:bookmarkEnd w:id="2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33CB4CA" wp14:editId="6AF07EB9">
                                    <wp:extent cx="1047750" cy="1416050"/>
                                    <wp:effectExtent l="0" t="0" r="0" b="0"/>
                                    <wp:docPr id="18" name="Рисунок 18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15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273A7B24" wp14:editId="0992D857">
                              <wp:extent cx="1828800" cy="381000"/>
                              <wp:effectExtent l="0" t="0" r="0" b="0"/>
                              <wp:docPr id="19" name="Рисунок 1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1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824749" wp14:editId="5DF5B8E0">
                              <wp:extent cx="368300" cy="476250"/>
                              <wp:effectExtent l="0" t="0" r="0" b="0"/>
                              <wp:docPr id="20" name="Рисунок 2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1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2655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Фадлан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6C23ECB" wp14:editId="54EFCE48">
                              <wp:extent cx="247650" cy="171450"/>
                              <wp:effectExtent l="0" t="0" r="0" b="0"/>
                              <wp:docPr id="21" name="Рисунок 21" descr="http://sgvavia.ru/ikons_tems/lastpost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18" descr="http://sgvavia.ru/ikons_tems/lastpost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Выкладываю стандартный журнал учета контингента одного из немецких лагерей, в котором содержались советские военнопленные (Херлесхаузен, Германия). "Списки", о которых мы с тобой спорили, выглядели вот так!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>Это стандартный учётный журнал лазарета или госпиталя.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С уважением </w:t>
                        </w:r>
                        <w:r w:rsidRPr="008F3352">
                          <w:br/>
                          <w:t>Виктор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C98683" wp14:editId="643A07B6">
                                    <wp:extent cx="806450" cy="171450"/>
                                    <wp:effectExtent l="0" t="0" r="0" b="0"/>
                                    <wp:docPr id="22" name="Рисунок 22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20" descr="http://www.sgvavia.ru/.s/img/fr/bt/39/p_profile.gif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146ACD5" wp14:editId="2F612772">
                                    <wp:extent cx="622300" cy="171450"/>
                                    <wp:effectExtent l="0" t="0" r="6350" b="0"/>
                                    <wp:docPr id="23" name="Рисунок 23" descr="http://www.sgvavia.ru/.s/img/fr/bt/39/p_email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21" descr="http://www.sgvavia.ru/.s/img/fr/bt/39/p_email.gif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D32FF81" wp14:editId="6880CF74">
                                    <wp:extent cx="171450" cy="171450"/>
                                    <wp:effectExtent l="0" t="0" r="0" b="0"/>
                                    <wp:docPr id="24" name="Рисунок 24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22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50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Пятница, 06 Май 2016, 23.26.49 | Сообщение # </w:t>
                        </w:r>
                        <w:bookmarkStart w:id="3" w:name="559450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274</w:t>
                        </w:r>
                        <w:r w:rsidRPr="008F3352">
                          <w:fldChar w:fldCharType="end"/>
                        </w:r>
                        <w:bookmarkEnd w:id="3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0A37BF2" wp14:editId="0AD6AE7C">
                                    <wp:extent cx="1250950" cy="1428750"/>
                                    <wp:effectExtent l="0" t="0" r="6350" b="0"/>
                                    <wp:docPr id="25" name="Рисунок 25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23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F08E08" wp14:editId="6F85B194">
                              <wp:extent cx="1828800" cy="381000"/>
                              <wp:effectExtent l="0" t="0" r="0" b="0"/>
                              <wp:docPr id="26" name="Рисунок 2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2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FA7173" wp14:editId="00DF3E32">
                              <wp:extent cx="368300" cy="476250"/>
                              <wp:effectExtent l="0" t="0" r="0" b="0"/>
                              <wp:docPr id="27" name="Рисунок 2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2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F61A98E" wp14:editId="30B27891">
                              <wp:extent cx="247650" cy="171450"/>
                              <wp:effectExtent l="0" t="0" r="0" b="0"/>
                              <wp:docPr id="28" name="Рисунок 28" descr="http://sgvavia.ru/ikons_tems/lastpost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26" descr="http://sgvavia.ru/ikons_tems/lastpost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А последний здесь при чём?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А причем оказался мл. лейтенант армянин, которого казнили в В. В. вместе с евреями? Как он мог в принципе практически оказаться казненным вместе с ними "по ошибке"? Кумминг мог засвидетельствовать вершину айсберга, который вполне мог быть. Вспомним Хелмно.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 </w:t>
                        </w:r>
                      </w:p>
                      <w:p w:rsidR="00EC478D" w:rsidRPr="008F3352" w:rsidRDefault="00EC478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Пятница, 06 Май 2016, 23.31.06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C818B2" wp14:editId="1C6847D6">
                                    <wp:extent cx="806450" cy="171450"/>
                                    <wp:effectExtent l="0" t="0" r="0" b="0"/>
                                    <wp:docPr id="29" name="Рисунок 29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28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988C65" wp14:editId="624EEC9C">
                                    <wp:extent cx="171450" cy="171450"/>
                                    <wp:effectExtent l="0" t="0" r="0" b="0"/>
                                    <wp:docPr id="30" name="Рисунок 30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29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53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03.12.26 | Сообщение # </w:t>
                        </w:r>
                        <w:bookmarkStart w:id="4" w:name="559460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275</w:t>
                        </w:r>
                        <w:r w:rsidRPr="008F3352">
                          <w:fldChar w:fldCharType="end"/>
                        </w:r>
                        <w:bookmarkEnd w:id="4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D8086C" wp14:editId="62C7D25A">
                                    <wp:extent cx="1250950" cy="1428750"/>
                                    <wp:effectExtent l="0" t="0" r="6350" b="0"/>
                                    <wp:docPr id="31" name="Рисунок 31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30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DDAC9A" wp14:editId="2133449F">
                              <wp:extent cx="1828800" cy="381000"/>
                              <wp:effectExtent l="0" t="0" r="0" b="0"/>
                              <wp:docPr id="5440" name="Рисунок 544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3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DC55D6" wp14:editId="0DD5D6ED">
                              <wp:extent cx="368300" cy="476250"/>
                              <wp:effectExtent l="0" t="0" r="0" b="0"/>
                              <wp:docPr id="5441" name="Рисунок 544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3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t>К теме панцерного лагеря:</w:t>
                        </w:r>
                        <w:r w:rsidRPr="008F3352">
                          <w:br/>
                        </w:r>
                        <w:r w:rsidRPr="008F3352">
                          <w:br/>
                          <w:t>Генералиссимус Вторник, 09.12.2014, 22:22</w:t>
                        </w:r>
                        <w:r w:rsidRPr="008F3352">
                          <w:br/>
                        </w:r>
                        <w:r w:rsidRPr="008F3352">
                          <w:br/>
                          <w:t>Часто возникает путаница по поводу нахождения в Славуте двух концлагерей  301  и 357.</w:t>
                        </w:r>
                        <w:r w:rsidRPr="008F3352">
                          <w:br/>
                        </w:r>
                        <w:r w:rsidRPr="008F3352">
                          <w:br/>
                          <w:t>Аналізуючи спогади колишніх в’язнів та партизан, можна з подивом помітити, що в них свідки згадують про існування різних за номером «гросслазаретів». Так, в спогадах Єрмакова це табір під номером 357, а в спогадах Хомича, Друяна – табір  301 .</w:t>
                        </w:r>
                        <w:r w:rsidRPr="008F3352">
                          <w:br/>
                        </w:r>
                        <w:r w:rsidRPr="008F3352">
                          <w:br/>
                          <w:t>У зв'язку з тим, що </w:t>
                        </w:r>
                        <w:r w:rsidRPr="008F3352">
                          <w:rPr>
                            <w:b/>
                            <w:bCs/>
                          </w:rPr>
                          <w:t>з червня 1941р., до полону потрапила значна кількость поранених радянських військовополонених, на базі окремих таборів розгортаються «лазарети» та «шпиталі».</w:t>
                        </w:r>
                        <w:r w:rsidRPr="008F3352">
                          <w:rPr>
                            <w:b/>
                            <w:bCs/>
                          </w:rPr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br/>
                          <w:t>В німецькій документації дані лазарети/шпиталі позначалися літерою «Z» – «Zweiglager» (допоміжний табір). Такі допоміжні табори-лазарети були відкриті в Володимирі-Волинському</w:t>
                        </w:r>
                        <w:r w:rsidRPr="008F3352">
                          <w:t>, Житомирі, Раві-Руській та інших містах України.</w:t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br/>
                          <w:t>22 вересня 1941р. із теренів Польщі до міста Ковеля переводять табір для військовополонених рядового та сержантського складу – « шталаг  № 301 »</w:t>
                        </w:r>
                        <w:r w:rsidRPr="008F3352">
                          <w:t>.</w:t>
                        </w:r>
                        <w:r w:rsidRPr="008F3352">
                          <w:br/>
                        </w:r>
                        <w:r w:rsidRPr="008F3352">
                          <w:br/>
                          <w:t>В цей же час, наприкінці вересня 1941р., у Славуті відкривається відділення даного  шталагу , яке отримує назву «Stammlager  301 . Slavuta Zweiglager» – « Шталаг - 301 / Відділення в Славуті».</w:t>
                        </w:r>
                        <w:r w:rsidRPr="008F3352">
                          <w:br/>
                        </w:r>
                        <w:r w:rsidRPr="008F3352">
                          <w:br/>
                          <w:t>Дане відділення було призначене, як вже відзначалося вище, для утримання хворих та поранених радянських військовополонених, </w:t>
                        </w:r>
                        <w:r w:rsidRPr="008F3352">
                          <w:rPr>
                            <w:b/>
                            <w:bCs/>
                          </w:rPr>
                          <w:t>які не могли доїхати до основного табору в Ковелі</w:t>
                        </w:r>
                        <w:r w:rsidRPr="008F3352">
                          <w:t>.</w:t>
                        </w:r>
                        <w:r w:rsidRPr="008F3352">
                          <w:br/>
                        </w:r>
                        <w:r w:rsidRPr="008F3352">
                          <w:br/>
                          <w:t>Оскільки фронт рухався далі, то вже </w:t>
                        </w:r>
                        <w:r w:rsidRPr="008F3352">
                          <w:rPr>
                            <w:b/>
                            <w:bCs/>
                          </w:rPr>
                          <w:t>у вересні 1942р. « Шталаг - 301 » переводять з Ковеля до Славути</w:t>
                        </w:r>
                        <w:r w:rsidRPr="008F3352">
                          <w:t>. Власне, в даному місті « Шталаг - 301 » й пробув до листопада 1942 року, після чого його було передислоковано до сусідньої Шепетівки.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З листопада 1942 до березня 1943р. у Славуті розташовувалося лише лазаретне відділення, в якому </w:t>
                        </w:r>
                        <w:r w:rsidRPr="008F3352">
                          <w:lastRenderedPageBreak/>
                          <w:t>перебували ті військовополонені, </w:t>
                        </w:r>
                        <w:r w:rsidRPr="008F3352">
                          <w:rPr>
                            <w:b/>
                            <w:bCs/>
                          </w:rPr>
                          <w:t>яких не могли вивезти вслід за основним табором</w:t>
                        </w:r>
                        <w:r w:rsidRPr="008F3352">
                          <w:t>.</w:t>
                        </w:r>
                        <w:r w:rsidRPr="008F3352">
                          <w:br/>
                        </w:r>
                        <w:r w:rsidRPr="008F3352">
                          <w:br/>
                          <w:t>На зміну « Шталагу - 301 » до Славути у лютому – на початку березня 1943р. передислоковується новий табір – « Шталаг -357», який до того був розташований в Полтаві. В Славутi даний табір пробув до жовтня 1943р. Виведений зі Славути « Шталаг -357» залишив після себе залишки лазаретного відділення з найбільш хворими військовополоненими, яких у січні 1944р. звільнили партизани загону Музальова.</w:t>
                        </w:r>
                        <w:r w:rsidRPr="008F3352">
                          <w:br/>
                        </w:r>
                        <w:r w:rsidRPr="008F3352">
                          <w:br/>
                          <w:t>Наведені вище факти беззаперечно свідчать про те, </w:t>
                        </w:r>
                        <w:r w:rsidRPr="008F3352">
                          <w:rPr>
                            <w:b/>
                            <w:bCs/>
                          </w:rPr>
                          <w:t>що протягом 1941-1944 рр. на теренах м.Славути існував не один табір, а </w:t>
                        </w:r>
                        <w:r w:rsidRPr="008F3352">
                          <w:rPr>
                            <w:b/>
                            <w:bCs/>
                            <w:u w:val="single"/>
                          </w:rPr>
                          <w:t>два різних табори – « Шталаг  № 301 » та</w:t>
                        </w:r>
                        <w:r w:rsidRPr="008F3352">
                          <w:rPr>
                            <w:b/>
                            <w:bCs/>
                          </w:rPr>
                          <w:t> « Шталаг №357»</w:t>
                        </w:r>
                        <w:r w:rsidRPr="008F3352">
                          <w:t>.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hyperlink r:id="rId54" w:tgtFrame="_blank" w:tooltip="http://zwiahel.ucoz.ru/forum/4-76-15" w:history="1">
                          <w:r w:rsidRPr="008F3352">
                            <w:rPr>
                              <w:rStyle w:val="a3"/>
                            </w:rPr>
                            <w:t>http://zwiahel.ucoz.ru/forum/4-76-15</w:t>
                          </w:r>
                        </w:hyperlink>
                        <w:r w:rsidRPr="008F3352">
                          <w:t>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 </w:t>
                        </w:r>
                      </w:p>
                      <w:p w:rsidR="00EC478D" w:rsidRPr="008F3352" w:rsidRDefault="00EC478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Суббота, 07 Май 2016, 03.22.48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FA2EFF4" wp14:editId="08DC43C7">
                                    <wp:extent cx="806450" cy="171450"/>
                                    <wp:effectExtent l="0" t="0" r="0" b="0"/>
                                    <wp:docPr id="5442" name="Рисунок 5442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34" descr="http://www.sgvavia.ru/.s/img/fr/bt/39/p_profile.gif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520DE7F" wp14:editId="59046043">
                                    <wp:extent cx="171450" cy="171450"/>
                                    <wp:effectExtent l="0" t="0" r="0" b="0"/>
                                    <wp:docPr id="5443" name="Рисунок 5443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35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55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06.29.03 | Сообщение # </w:t>
                        </w:r>
                        <w:bookmarkStart w:id="5" w:name="559464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276</w:t>
                        </w:r>
                        <w:r w:rsidRPr="008F3352">
                          <w:fldChar w:fldCharType="end"/>
                        </w:r>
                        <w:bookmarkEnd w:id="5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EDD80A" wp14:editId="1A85A81D">
                              <wp:extent cx="1828800" cy="381000"/>
                              <wp:effectExtent l="0" t="0" r="0" b="0"/>
                              <wp:docPr id="5444" name="Рисунок 544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3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8F2805" wp14:editId="52FF063B">
                              <wp:extent cx="368300" cy="476250"/>
                              <wp:effectExtent l="0" t="0" r="0" b="0"/>
                              <wp:docPr id="5445" name="Рисунок 544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3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b/>
                            <w:bCs/>
                          </w:rPr>
                          <w:t>Очень интересный материал, в машинном переводе звучащий так:</w:t>
                        </w:r>
                        <w:r w:rsidRPr="008F3352">
                          <w:br/>
                        </w:r>
                        <w:r w:rsidRPr="008F3352">
                          <w:br/>
                          <w:t>"Анализируя воспоминания бывших узников и партизан, можно с удивлением заметить, что в них свидетели вспоминают о существовании различных по номеру «гросслазаретов». Так, в воспоминаниях Ермакова это лагерь под номером 357, а в воспоминаниях Хомича, Друяна – лагерь  301 .</w:t>
                        </w:r>
                        <w:r w:rsidRPr="008F3352">
                          <w:br/>
                        </w:r>
                        <w:r w:rsidRPr="008F3352">
                          <w:br/>
                          <w:t>В связи с тем, что с июня 1941г., в плен попало значительное количество раненых советских военнопленных, на базе отдельных лагерей разворачиваются «лазареты» и «госпитали».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В немецкой документации данные лазареты/госпитале обозначались буквой «Z» </w:t>
                        </w:r>
                        <w:r w:rsidRPr="008F3352">
                          <w:lastRenderedPageBreak/>
                          <w:t>– </w:t>
                        </w:r>
                        <w:r w:rsidRPr="008F3352">
                          <w:rPr>
                            <w:b/>
                            <w:bCs/>
                          </w:rPr>
                          <w:t>«Zweiglager» (вспомогательный лагерь)</w:t>
                        </w:r>
                        <w:r w:rsidRPr="008F3352">
                          <w:t>. Такие </w:t>
                        </w:r>
                        <w:r w:rsidRPr="008F3352">
                          <w:rPr>
                            <w:b/>
                            <w:bCs/>
                          </w:rPr>
                          <w:t>вспомогательные лагеря-лазареты были открыты в Владимире-Волынском,</w:t>
                        </w:r>
                        <w:r w:rsidRPr="008F3352">
                          <w:t> Житомире, Раве-Русской и других городах Украины.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t>22 сентября 1941г. с территории Польши в города Ковеля переводят лагерь для военнопленных рядового и сержантского состава – « шталаг  № 301 ».</w:t>
                        </w:r>
                        <w:r w:rsidRPr="008F3352">
                          <w:rPr>
                            <w:b/>
                            <w:bCs/>
                          </w:rPr>
                          <w:br/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t>В это же время, в конце сентября 1941г., в Славуте открывается отделение данного  шталага , которое получает название «Stammlager  301 . Slavuta Zweiglager» – « Шталаг - 301 / Отделения в Славуте».</w:t>
                        </w:r>
                        <w:r w:rsidRPr="008F3352">
                          <w:br/>
                        </w:r>
                        <w:r w:rsidRPr="008F3352">
                          <w:br/>
                          <w:t>Данное отделение было предназначено, как уже отмечалось выше, для содержания больных и раненых советских военнопленных, </w:t>
                        </w:r>
                        <w:r w:rsidRPr="008F3352">
                          <w:rPr>
                            <w:b/>
                            <w:bCs/>
                          </w:rPr>
                          <w:t>которые не могли доехать до основного лагеря в Ковеле.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t>Поскольку фронт двигался дальше, то уже в сентябре 1942г. « Шталаг - 301 » переводят из Ковеля до Славуты. Собственно, в данном городе « Шталаг - 301 » и пробыл до ноября 1942 года, после чего была передислоцирована в соседнюю Шепетовки.</w:t>
                        </w:r>
                        <w:r w:rsidRPr="008F3352">
                          <w:br/>
                        </w:r>
                        <w:r w:rsidRPr="008F3352">
                          <w:br/>
                          <w:t>С ноября 1942 до марта 1943г. в Славуте располагалось лишь лазаретне отделение, в котором находились те военнопленные, которых не могли вывезти вслед за основным лагерем.</w:t>
                        </w:r>
                        <w:r w:rsidRPr="008F3352">
                          <w:br/>
                        </w:r>
                        <w:r w:rsidRPr="008F3352">
                          <w:br/>
                          <w:t>На смену « Шталага - 301 » до Славуты в феврале – начале марта 1943г. передислоцируется новый лагерь « Шталаг -357», который до того был расположен в Полтаве. В Славуте данный лагерь пробыл до октября 1943г. Выведен из Славуты « Шталаг -357» оставил после себя остатки лазаретного отделения с наиболее больными военнопленными, которых в январе 1944г. освободили партизаны отряда Музалева.</w:t>
                        </w:r>
                        <w:r w:rsidRPr="008F3352">
                          <w:br/>
                        </w:r>
                        <w:r w:rsidRPr="008F3352">
                          <w:br/>
                          <w:t>Приведенные выше факты неопровержимо свидетельствуют о том, что в течение 1941-1944 гг. на территории г.Славуты существовал не один лагерь, а два разных лагеря – « Шталаг  № 301 » и « Шталаг  №357»".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lastRenderedPageBreak/>
                          <w:t>Мое дополнение: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t>А Ковельский  шталаг  с начала войны был основным (головным) лагерем и поэтому вполне мог иметь филиал во В. Волынском и, в частности, - в панцерных казармах...</w:t>
                        </w:r>
                        <w:r w:rsidRPr="008F3352">
                          <w:t> </w:t>
                        </w:r>
                      </w:p>
                      <w:p w:rsidR="00EC478D" w:rsidRPr="008F3352" w:rsidRDefault="00EC478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Суббота, 07 Май 2016, 10.06.17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C9EEB0A" wp14:editId="17AB9DCD">
                                    <wp:extent cx="806450" cy="171450"/>
                                    <wp:effectExtent l="0" t="0" r="0" b="0"/>
                                    <wp:docPr id="5446" name="Рисунок 5446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38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DD179AC" wp14:editId="583577CD">
                                    <wp:extent cx="171450" cy="171450"/>
                                    <wp:effectExtent l="0" t="0" r="0" b="0"/>
                                    <wp:docPr id="5447" name="Рисунок 5447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39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56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07.04.09 | Сообщение # </w:t>
                        </w:r>
                        <w:bookmarkStart w:id="6" w:name="55946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277</w:t>
                        </w:r>
                        <w:r w:rsidRPr="008F3352">
                          <w:fldChar w:fldCharType="end"/>
                        </w:r>
                        <w:bookmarkEnd w:id="6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41D5C8" wp14:editId="76B3191E">
                              <wp:extent cx="1828800" cy="381000"/>
                              <wp:effectExtent l="0" t="0" r="0" b="0"/>
                              <wp:docPr id="5448" name="Рисунок 544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4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D78E55" wp14:editId="1B7C253A">
                              <wp:extent cx="368300" cy="476250"/>
                              <wp:effectExtent l="0" t="0" r="0" b="0"/>
                              <wp:docPr id="5449" name="Рисунок 544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4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4ACED74" wp14:editId="791E2446">
                              <wp:extent cx="247650" cy="171450"/>
                              <wp:effectExtent l="0" t="0" r="0" b="0"/>
                              <wp:docPr id="5450" name="Рисунок 5450" descr="http://sgvavia.ru/ikons_tems/lastpost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42" descr="http://sgvavia.ru/ikons_tems/lastpost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Цитата Аркадий1946 ()</w:t>
                        </w:r>
                        <w:r w:rsidRPr="008F3352">
                          <w:br/>
                          <w:t>Я допускал, возможность, что некоторые ПК, заполненные в других лагерях, и в которых во В. В. своевременно сделаны отметки о прибытии пленных в лагерь, впоследствии оказались:</w:t>
                        </w:r>
                        <w:r w:rsidRPr="008F3352">
                          <w:br/>
                          <w:t>- утерянными (украденными),</w:t>
                        </w:r>
                        <w:r w:rsidRPr="008F3352">
                          <w:br/>
                          <w:t>- залитыми водой (при протечке вопровода, канализации или крыши)</w:t>
                        </w:r>
                        <w:r w:rsidRPr="008F3352">
                          <w:br/>
                          <w:t>- съеденными мышами и т.д. и т.п.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r w:rsidRPr="008F3352">
                          <w:br/>
                          <w:t>Ни разу не видели протечек канализации?</w:t>
                        </w:r>
                        <w:r w:rsidRPr="008F3352">
                          <w:br/>
                          <w:t>Фекалии выше письменных столов с картотеками поднимаются? 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</w:r>
                        <w:r w:rsidRPr="008F3352">
                          <w:br/>
                          <w:t>Я уже писал, но почему-то сообщение пропало:</w:t>
                        </w:r>
                        <w:r w:rsidRPr="008F3352">
                          <w:br/>
                          <w:t>Поднимаются выше стола, если сам стол стоит ниже уровня пола..</w:t>
                        </w:r>
                        <w:r w:rsidRPr="008F3352">
                          <w:br/>
                          <w:t>Стол в цоколе, а течет с первого этажа..</w:t>
                        </w:r>
                        <w:r w:rsidRPr="008F3352">
                          <w:br/>
                          <w:t>Элементарно!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46286EC" wp14:editId="22DEB805">
                                    <wp:extent cx="806450" cy="171450"/>
                                    <wp:effectExtent l="0" t="0" r="0" b="0"/>
                                    <wp:docPr id="5451" name="Рисунок 5451" descr="http://www.sgvavia.ru/.s/img/fr/bt/39/p_profile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43" descr="http://www.sgvavia.ru/.s/img/fr/bt/39/p_profile.gif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4658B4" wp14:editId="06C5D6C6">
                                    <wp:extent cx="171450" cy="171450"/>
                                    <wp:effectExtent l="0" t="0" r="0" b="0"/>
                                    <wp:docPr id="5452" name="Рисунок 5452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44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58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07.13.06 | Сообщение # </w:t>
                        </w:r>
                        <w:bookmarkStart w:id="7" w:name="559470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278</w:t>
                        </w:r>
                        <w:r w:rsidRPr="008F3352">
                          <w:fldChar w:fldCharType="end"/>
                        </w:r>
                        <w:bookmarkEnd w:id="7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6ECD1430" wp14:editId="4C8C605C">
                              <wp:extent cx="1828800" cy="381000"/>
                              <wp:effectExtent l="0" t="0" r="0" b="0"/>
                              <wp:docPr id="5453" name="Рисунок 545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4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598B0E" wp14:editId="46386590">
                              <wp:extent cx="368300" cy="476250"/>
                              <wp:effectExtent l="0" t="0" r="0" b="0"/>
                              <wp:docPr id="5454" name="Рисунок 545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4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C9D181B" wp14:editId="31B2B8FF">
                              <wp:extent cx="247650" cy="171450"/>
                              <wp:effectExtent l="0" t="0" r="0" b="0"/>
                              <wp:docPr id="5455" name="Рисунок 5455" descr="http://sgvavia.ru/ikons_tems/lastpost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47" descr="http://sgvavia.ru/ikons_tems/lastpost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Цитата Nestor ()</w:t>
                        </w:r>
                        <w:r w:rsidRPr="008F3352">
                          <w:br/>
                          <w:t>Дубликаты ПК есть, в них данные</w:t>
                        </w:r>
                        <w:r w:rsidRPr="008F3352">
                          <w:br/>
                        </w:r>
                        <w:r w:rsidRPr="008F3352">
                          <w:br/>
                          <w:t>Покажешь?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</w:r>
                        <w:r w:rsidRPr="008F3352">
                          <w:br/>
                          <w:t>Думается, что здесь под словом "дубликаты" следует понимать не истинные дубликаты как таковые, а повторно оформленные ПК взамен утраченных или пришедших в негодность сторонних оригиналов (или их копий).</w:t>
                        </w:r>
                        <w:r w:rsidRPr="008F3352">
                          <w:br/>
                          <w:t>Оформленные именно во В. Волынском...</w:t>
                        </w:r>
                        <w:r w:rsidRPr="008F3352">
                          <w:br/>
                          <w:t>Можно ли их считать первичными ПК - вопрос:</w:t>
                        </w:r>
                        <w:r w:rsidRPr="008F3352">
                          <w:br/>
                          <w:t>По отношению к В.В. - с натяжкой, но можно.</w:t>
                        </w:r>
                        <w:r w:rsidRPr="008F3352">
                          <w:br/>
                          <w:t>А вот по отношению к лагерю, где ранее уже ПК оформлись и даже присваивались номера, вряд ли...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06FEBC6" wp14:editId="50B4DC4D">
                                    <wp:extent cx="806450" cy="171450"/>
                                    <wp:effectExtent l="0" t="0" r="0" b="0"/>
                                    <wp:docPr id="5456" name="Рисунок 5456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48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57459DA" wp14:editId="1BA7DEE8">
                                    <wp:extent cx="171450" cy="171450"/>
                                    <wp:effectExtent l="0" t="0" r="0" b="0"/>
                                    <wp:docPr id="5457" name="Рисунок 5457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49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60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07.59.15 | Сообщение # </w:t>
                        </w:r>
                        <w:bookmarkStart w:id="8" w:name="559482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279</w:t>
                        </w:r>
                        <w:r w:rsidRPr="008F3352">
                          <w:fldChar w:fldCharType="end"/>
                        </w:r>
                        <w:bookmarkEnd w:id="8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1F348A" wp14:editId="522F45D5">
                              <wp:extent cx="1828800" cy="381000"/>
                              <wp:effectExtent l="0" t="0" r="0" b="0"/>
                              <wp:docPr id="5458" name="Рисунок 545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5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96E2F4" wp14:editId="098D9E09">
                              <wp:extent cx="368300" cy="476250"/>
                              <wp:effectExtent l="0" t="0" r="0" b="0"/>
                              <wp:docPr id="5459" name="Рисунок 545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5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t>300601394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Чунаев Добавить доп.информацию</w:t>
                        </w:r>
                        <w:r w:rsidRPr="008F3352">
                          <w:br/>
                          <w:t>Имя Жанкер Подсказка по вводу доп.информации</w:t>
                        </w:r>
                        <w:r w:rsidRPr="008F3352">
                          <w:br/>
                          <w:t>Отчество Чунаевич Добавить в избранное</w:t>
                        </w:r>
                        <w:r w:rsidRPr="008F3352">
                          <w:br/>
                          <w:t>Дата рождения/Возраст 16.05.1919</w:t>
                        </w:r>
                        <w:r w:rsidRPr="008F3352">
                          <w:br/>
                          <w:t>Место рождения Западно-Казахстанская обл.</w:t>
                        </w:r>
                        <w:r w:rsidRPr="008F3352">
                          <w:br/>
                          <w:t xml:space="preserve">Дата пленения </w:t>
                        </w:r>
                        <w:r w:rsidRPr="008F3352">
                          <w:rPr>
                            <w:b/>
                            <w:bCs/>
                          </w:rPr>
                          <w:t>02.08.1941</w:t>
                        </w:r>
                        <w:r w:rsidRPr="008F3352">
                          <w:br/>
                          <w:t>Место пленения </w:t>
                        </w:r>
                        <w:r w:rsidRPr="008F3352">
                          <w:rPr>
                            <w:b/>
                            <w:bCs/>
                          </w:rPr>
                          <w:t>Ковель</w:t>
                        </w:r>
                        <w:r w:rsidRPr="008F3352">
                          <w:br/>
                          <w:t>Судьба Погиб в плену</w:t>
                        </w:r>
                        <w:r w:rsidRPr="008F3352">
                          <w:br/>
                          <w:t>Воинское звание красноармеец|рядовой</w:t>
                        </w:r>
                        <w:r w:rsidRPr="008F3352">
                          <w:br/>
                          <w:t>Дата смерти __.05.1943</w:t>
                        </w:r>
                        <w:r w:rsidRPr="008F3352">
                          <w:br/>
                          <w:t xml:space="preserve">Место захоронения </w:t>
                        </w:r>
                        <w:r w:rsidRPr="008F3352">
                          <w:rPr>
                            <w:b/>
                            <w:bCs/>
                          </w:rPr>
                          <w:t>Владимир-Волынский</w:t>
                        </w:r>
                        <w:r w:rsidRPr="008F3352">
                          <w:br/>
                          <w:t>Фамилия на латинице Tschunajew</w:t>
                        </w:r>
                        <w:r w:rsidRPr="008F3352">
                          <w:br/>
                          <w:t>Название источника информации ЦАМО</w:t>
                        </w:r>
                        <w:r w:rsidRPr="008F3352">
                          <w:br/>
                          <w:t>Номер фонда источника информации 58</w:t>
                        </w:r>
                        <w:r w:rsidRPr="008F3352">
                          <w:br/>
                          <w:t>Номер описи источника информации 977521</w:t>
                        </w:r>
                        <w:r w:rsidRPr="008F3352">
                          <w:br/>
                          <w:t>Номер дела источника информации 1303</w:t>
                        </w:r>
                        <w:r w:rsidRPr="008F3352">
                          <w:br/>
                        </w:r>
                        <w:hyperlink r:id="rId61" w:tgtFrame="_blank" w:tooltip="https://www.obd-memorial.ru/html/info.htm?id=300601394&amp;page=1" w:history="1">
                          <w:r w:rsidRPr="008F3352">
                            <w:rPr>
                              <w:rStyle w:val="a3"/>
                            </w:rPr>
                            <w:t>https://www.obd-memorial.ru/html/info.htm?id=300601394&amp;page=1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>Инвалид. Плен Ковель. Прибыл из  301  Слауты...</w:t>
                        </w:r>
                        <w:r w:rsidRPr="008F3352">
                          <w:br/>
                          <w:t>Узнать бы, где ПК была первично оформлена?</w:t>
                        </w:r>
                        <w:r w:rsidRPr="008F3352">
                          <w:br/>
                          <w:t>И получить бы объяснение, почему лицо ПК серо-зеленоватое, а оборот веселенький, розвенький...</w:t>
                        </w:r>
                        <w:r w:rsidRPr="008F3352">
                          <w:br/>
                        </w:r>
                        <w:r w:rsidRPr="008F3352">
                          <w:br/>
                          <w:t>А вот в ПК, лицо которых оформленно виньеткой, все одного цвета...</w:t>
                        </w:r>
                        <w:r w:rsidRPr="008F3352">
                          <w:br/>
                          <w:t>И выходные типографские данные бланка - иные. </w:t>
                        </w:r>
                      </w:p>
                      <w:p w:rsidR="00EC478D" w:rsidRPr="008F3352" w:rsidRDefault="00EC478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Суббота, 07 Май 2016, 08.15.37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8F46842" wp14:editId="73506D29">
                                    <wp:extent cx="806450" cy="171450"/>
                                    <wp:effectExtent l="0" t="0" r="0" b="0"/>
                                    <wp:docPr id="5460" name="Рисунок 5460" descr="http://www.sgvavia.ru/.s/img/fr/bt/39/p_profile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52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78BF25" wp14:editId="0649D506">
                                    <wp:extent cx="171450" cy="171450"/>
                                    <wp:effectExtent l="0" t="0" r="0" b="0"/>
                                    <wp:docPr id="5461" name="Рисунок 5461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53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62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08.21.34 | Сообщение # </w:t>
                        </w:r>
                        <w:bookmarkStart w:id="9" w:name="559490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280</w:t>
                        </w:r>
                        <w:r w:rsidRPr="008F3352">
                          <w:fldChar w:fldCharType="end"/>
                        </w:r>
                        <w:bookmarkEnd w:id="9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7DEDEB" wp14:editId="4F1D26B0">
                              <wp:extent cx="1828800" cy="381000"/>
                              <wp:effectExtent l="0" t="0" r="0" b="0"/>
                              <wp:docPr id="5462" name="Рисунок 546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5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62115E" wp14:editId="49411E69">
                              <wp:extent cx="368300" cy="476250"/>
                              <wp:effectExtent l="0" t="0" r="0" b="0"/>
                              <wp:docPr id="5463" name="Рисунок 546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5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t>301183652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Куценко Добавить доп.информацию</w:t>
                        </w:r>
                        <w:r w:rsidRPr="008F3352">
                          <w:br/>
                          <w:t>Имя Николай Подсказка по вводу доп.информации</w:t>
                        </w:r>
                        <w:r w:rsidRPr="008F3352">
                          <w:br/>
                          <w:t>Отчество Афанасьевич Добавить в избранное</w:t>
                        </w:r>
                        <w:r w:rsidRPr="008F3352">
                          <w:br/>
                          <w:t xml:space="preserve">Дата рождения/Возраст 22.04.1915 </w:t>
                        </w:r>
                        <w:r w:rsidRPr="008F3352">
                          <w:br/>
                          <w:t xml:space="preserve">Место рождения Днепропетровская обл. </w:t>
                        </w:r>
                        <w:r w:rsidRPr="008F3352">
                          <w:br/>
                          <w:t xml:space="preserve">Лагерный номер 56900 </w:t>
                        </w:r>
                        <w:r w:rsidRPr="008F3352">
                          <w:br/>
                          <w:t xml:space="preserve">Дата пленения 24.06.1941 </w:t>
                        </w:r>
                        <w:r w:rsidRPr="008F3352">
                          <w:br/>
                          <w:t>Место пленения </w:t>
                        </w:r>
                        <w:r w:rsidRPr="008F3352">
                          <w:rPr>
                            <w:b/>
                            <w:bCs/>
                          </w:rPr>
                          <w:t xml:space="preserve">Ковель </w:t>
                        </w:r>
                        <w:r w:rsidRPr="008F3352">
                          <w:br/>
                          <w:t xml:space="preserve">Воинское звание красноармеец|рядовой </w:t>
                        </w:r>
                        <w:r w:rsidRPr="008F3352">
                          <w:br/>
                          <w:t xml:space="preserve">Фамилия на латинице Kuzenko </w:t>
                        </w:r>
                        <w:r w:rsidRPr="008F3352">
                          <w:br/>
                          <w:t xml:space="preserve">Название источника информации ЦАМО </w:t>
                        </w:r>
                        <w:r w:rsidRPr="008F3352">
                          <w:br/>
                          <w:t xml:space="preserve">Номер фонда источника информации 58 </w:t>
                        </w:r>
                        <w:r w:rsidRPr="008F3352">
                          <w:br/>
                          <w:t xml:space="preserve">Номер описи источника информации 977532 </w:t>
                        </w:r>
                        <w:r w:rsidRPr="008F3352">
                          <w:br/>
                          <w:t>Номер дела источника информации 41</w:t>
                        </w:r>
                        <w:r w:rsidRPr="008F3352">
                          <w:br/>
                        </w:r>
                        <w:hyperlink r:id="rId63" w:tgtFrame="_blank" w:tooltip="https://www.obd-memorial.ru/html/info.htm?id=301183652" w:history="1">
                          <w:r w:rsidRPr="008F3352">
                            <w:rPr>
                              <w:rStyle w:val="a3"/>
                            </w:rPr>
                            <w:t>https://www.obd-memorial.ru/html/info.htm?id=301183652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Интересная анкетка..</w:t>
                        </w:r>
                        <w:r w:rsidRPr="008F3352">
                          <w:br/>
                          <w:t>И номер пленного - с какой-то литерой "А".</w:t>
                        </w:r>
                        <w:r w:rsidRPr="008F3352">
                          <w:br/>
                          <w:t>Не тот ли это унтерлагерь "А" от фроншталага 307!?</w:t>
                        </w:r>
                        <w:r w:rsidRPr="008F3352">
                          <w:br/>
                          <w:t>Тогда становится еще интереснее маршрут...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38851F" wp14:editId="2D57F471">
                                    <wp:extent cx="806450" cy="171450"/>
                                    <wp:effectExtent l="0" t="0" r="0" b="0"/>
                                    <wp:docPr id="5464" name="Рисунок 5464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56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2496865" wp14:editId="7536C042">
                                    <wp:extent cx="171450" cy="171450"/>
                                    <wp:effectExtent l="0" t="0" r="0" b="0"/>
                                    <wp:docPr id="5465" name="Рисунок 5465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57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64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08.30.28 | Сообщение # </w:t>
                        </w:r>
                        <w:bookmarkStart w:id="10" w:name="559492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281</w:t>
                        </w:r>
                        <w:r w:rsidRPr="008F3352">
                          <w:fldChar w:fldCharType="end"/>
                        </w:r>
                        <w:bookmarkEnd w:id="10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7A8E73" wp14:editId="08B7AFF7">
                              <wp:extent cx="1828800" cy="381000"/>
                              <wp:effectExtent l="0" t="0" r="0" b="0"/>
                              <wp:docPr id="5466" name="Рисунок 546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5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E65693" wp14:editId="6493EF96">
                              <wp:extent cx="368300" cy="476250"/>
                              <wp:effectExtent l="0" t="0" r="0" b="0"/>
                              <wp:docPr id="5467" name="Рисунок 546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5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t>272141085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Калитов Добавить доп.информацию</w:t>
                        </w:r>
                        <w:r w:rsidRPr="008F3352">
                          <w:br/>
                          <w:t>Имя Борис Подсказка по вводу доп.информации</w:t>
                        </w:r>
                        <w:r w:rsidRPr="008F3352">
                          <w:br/>
                          <w:t>Отчество Иванович Добавить в избранное</w:t>
                        </w:r>
                        <w:r w:rsidRPr="008F3352">
                          <w:br/>
                          <w:t xml:space="preserve">Дата рождения/Возраст 23.05.1903 </w:t>
                        </w:r>
                        <w:r w:rsidRPr="008F3352">
                          <w:br/>
                          <w:t xml:space="preserve">Место рождения Зивейка </w:t>
                        </w:r>
                        <w:r w:rsidRPr="008F3352">
                          <w:br/>
                          <w:t xml:space="preserve">Лагерный номер </w:t>
                        </w:r>
                        <w:r w:rsidRPr="008F3352">
                          <w:rPr>
                            <w:b/>
                            <w:bCs/>
                          </w:rPr>
                          <w:t xml:space="preserve">8208 </w:t>
                        </w:r>
                        <w:r w:rsidRPr="008F3352">
                          <w:br/>
                          <w:t xml:space="preserve">Дата пленения </w:t>
                        </w:r>
                        <w:r w:rsidRPr="008F3352">
                          <w:rPr>
                            <w:b/>
                            <w:bCs/>
                          </w:rPr>
                          <w:t>23.09.1941</w:t>
                        </w:r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Место пленения Оржица </w:t>
                        </w:r>
                        <w:r w:rsidRPr="008F3352">
                          <w:br/>
                          <w:t xml:space="preserve">Лагерь </w:t>
                        </w:r>
                        <w:r w:rsidRPr="008F3352">
                          <w:rPr>
                            <w:b/>
                            <w:bCs/>
                          </w:rPr>
                          <w:t>офлаг XI A</w:t>
                        </w:r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Судьба попал в плен </w:t>
                        </w:r>
                        <w:r w:rsidRPr="008F3352">
                          <w:br/>
                          <w:t xml:space="preserve">Последнее место службы 46 ж. д. цкс </w:t>
                        </w:r>
                        <w:r w:rsidRPr="008F3352">
                          <w:br/>
                          <w:t xml:space="preserve">Воинское звание мл. лейтенант </w:t>
                        </w:r>
                        <w:r w:rsidRPr="008F3352">
                          <w:br/>
                          <w:t xml:space="preserve">Название источника информации ЦАМО </w:t>
                        </w:r>
                        <w:r w:rsidRPr="008F3352">
                          <w:br/>
                          <w:t>Номер фонда источника информации Картотека военнопленных офицеров</w:t>
                        </w:r>
                        <w:r w:rsidRPr="008F3352">
                          <w:br/>
                        </w:r>
                        <w:hyperlink r:id="rId65" w:tgtFrame="_blank" w:tooltip="https://www.obd-memorial.ru/html/info.htm?id=272141085&amp;page=2" w:history="1">
                          <w:r w:rsidRPr="008F3352">
                            <w:rPr>
                              <w:rStyle w:val="a3"/>
                            </w:rPr>
                            <w:t>https://www.obd-memorial.ru/html/info.htm?id=272141085&amp;page=2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Предположим, существовала "линейная регистрация" в олаге 11-А...</w:t>
                        </w:r>
                        <w:r w:rsidRPr="008F3352">
                          <w:br/>
                          <w:t>Не велик ли номер для даты поступления?</w:t>
                        </w:r>
                        <w:r w:rsidRPr="008F3352">
                          <w:br/>
                          <w:t>В плену выжил...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5B3173" wp14:editId="3784C818">
                                    <wp:extent cx="806450" cy="171450"/>
                                    <wp:effectExtent l="0" t="0" r="0" b="0"/>
                                    <wp:docPr id="5469" name="Рисунок 5469" descr="http://www.sgvavia.ru/.s/img/fr/bt/39/p_profile.gif">
                                      <a:hlinkClick xmlns:a="http://schemas.openxmlformats.org/drawingml/2006/main" r:id="rId6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60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BFD06D9" wp14:editId="34FCB3A3">
                                    <wp:extent cx="171450" cy="171450"/>
                                    <wp:effectExtent l="0" t="0" r="0" b="0"/>
                                    <wp:docPr id="5470" name="Рисунок 5470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61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66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08.43.02 | Сообщение # </w:t>
                        </w:r>
                        <w:bookmarkStart w:id="11" w:name="559493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282</w:t>
                        </w:r>
                        <w:r w:rsidRPr="008F3352">
                          <w:fldChar w:fldCharType="end"/>
                        </w:r>
                        <w:bookmarkEnd w:id="11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8430FB" wp14:editId="3357F2F0">
                              <wp:extent cx="1828800" cy="381000"/>
                              <wp:effectExtent l="0" t="0" r="0" b="0"/>
                              <wp:docPr id="5471" name="Рисунок 547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6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0FAE4A" wp14:editId="049E2334">
                              <wp:extent cx="368300" cy="476250"/>
                              <wp:effectExtent l="0" t="0" r="0" b="0"/>
                              <wp:docPr id="5472" name="Рисунок 547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6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t>300621354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Баранов Добавить доп.информацию</w:t>
                        </w:r>
                        <w:r w:rsidRPr="008F3352">
                          <w:br/>
                          <w:t>Имя Александр Подсказка по вводу доп.информации</w:t>
                        </w:r>
                        <w:r w:rsidRPr="008F3352">
                          <w:br/>
                          <w:t>Отчество Иванович Добавить в избранное</w:t>
                        </w:r>
                        <w:r w:rsidRPr="008F3352">
                          <w:br/>
                          <w:t xml:space="preserve">Дата рождения/Возраст 28.02.1921 </w:t>
                        </w:r>
                        <w:r w:rsidRPr="008F3352">
                          <w:br/>
                          <w:t xml:space="preserve">Место рождения Имелановка </w:t>
                        </w:r>
                        <w:r w:rsidRPr="008F3352">
                          <w:br/>
                          <w:t xml:space="preserve">Лагерный номер </w:t>
                        </w:r>
                        <w:r w:rsidRPr="008F3352">
                          <w:rPr>
                            <w:b/>
                            <w:bCs/>
                          </w:rPr>
                          <w:t xml:space="preserve">212076 </w:t>
                        </w:r>
                        <w:r w:rsidRPr="008F3352">
                          <w:br/>
                          <w:t xml:space="preserve">Дата пленения 25.06.1941 </w:t>
                        </w:r>
                        <w:r w:rsidRPr="008F3352">
                          <w:br/>
                          <w:t xml:space="preserve">Место пленения Пинск </w:t>
                        </w:r>
                        <w:r w:rsidRPr="008F3352">
                          <w:br/>
                          <w:t xml:space="preserve">Лагерь  шталаг   301  </w:t>
                        </w:r>
                        <w:r w:rsidRPr="008F3352">
                          <w:br/>
                          <w:t xml:space="preserve">Судьба Погиб в плену </w:t>
                        </w:r>
                        <w:r w:rsidRPr="008F3352">
                          <w:br/>
                          <w:t xml:space="preserve">Воинское звание красноармеец|рядовой 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 xml:space="preserve">Дата смерти 02.07.1942 </w:t>
                        </w:r>
                        <w:r w:rsidRPr="008F3352">
                          <w:br/>
                          <w:t xml:space="preserve">Место захоронения Чопау </w:t>
                        </w:r>
                        <w:r w:rsidRPr="008F3352">
                          <w:br/>
                          <w:t xml:space="preserve">Фамилия на латинице Baranow </w:t>
                        </w:r>
                        <w:r w:rsidRPr="008F3352">
                          <w:br/>
                          <w:t xml:space="preserve">Название источника информации ЦАМО </w:t>
                        </w:r>
                        <w:r w:rsidRPr="008F3352">
                          <w:br/>
                          <w:t xml:space="preserve">Номер фонда источника информации 58 </w:t>
                        </w:r>
                        <w:r w:rsidRPr="008F3352">
                          <w:br/>
                          <w:t xml:space="preserve">Номер описи источника информации 977521 </w:t>
                        </w:r>
                        <w:r w:rsidRPr="008F3352">
                          <w:br/>
                          <w:t>Номер дела источника информации 1375</w:t>
                        </w:r>
                        <w:r w:rsidRPr="008F3352">
                          <w:br/>
                        </w:r>
                        <w:hyperlink r:id="rId67" w:tgtFrame="_blank" w:tooltip="https://www.obd-memorial.ru/html/info.htm?id=300621354" w:history="1">
                          <w:r w:rsidRPr="008F3352">
                            <w:rPr>
                              <w:rStyle w:val="a3"/>
                            </w:rPr>
                            <w:t>https://www.obd-memorial.ru/html/info.htm?id=300621354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Шестизначный номер по  шталагу   301 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B93EF5" wp14:editId="7AB11843">
                                    <wp:extent cx="806450" cy="171450"/>
                                    <wp:effectExtent l="0" t="0" r="0" b="0"/>
                                    <wp:docPr id="5473" name="Рисунок 5473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64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6FCCBAE" wp14:editId="5B1ED077">
                                    <wp:extent cx="171450" cy="171450"/>
                                    <wp:effectExtent l="0" t="0" r="0" b="0"/>
                                    <wp:docPr id="5474" name="Рисунок 5474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65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68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12.41.18 | Сообщение # </w:t>
                        </w:r>
                        <w:bookmarkStart w:id="12" w:name="55954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283</w:t>
                        </w:r>
                        <w:r w:rsidRPr="008F3352">
                          <w:fldChar w:fldCharType="end"/>
                        </w:r>
                        <w:bookmarkEnd w:id="12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30419E" wp14:editId="7E5222CF">
                              <wp:extent cx="1828800" cy="381000"/>
                              <wp:effectExtent l="0" t="0" r="0" b="0"/>
                              <wp:docPr id="5475" name="Рисунок 547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6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0E6C4A" wp14:editId="345D2DEC">
                              <wp:extent cx="368300" cy="476250"/>
                              <wp:effectExtent l="0" t="0" r="0" b="0"/>
                              <wp:docPr id="5476" name="Рисунок 547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6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b/>
                            <w:bCs/>
                          </w:rPr>
                          <w:t>К вопросу о фильтрационных картах офицеров, прошедших лагерь В. Волынский</w:t>
                        </w:r>
                        <w:r w:rsidRPr="008F3352">
                          <w:br/>
                        </w:r>
                        <w:r w:rsidRPr="008F3352">
                          <w:br/>
                          <w:t>Когда я начинал изучение картотеки ФЗСП и АЗСП, а еще не знал, что Геннадий занимается этим же...</w:t>
                        </w:r>
                        <w:r w:rsidRPr="008F3352">
                          <w:br/>
                          <w:t>В начале моего исследования В. Волынский практически не интересовал...</w:t>
                        </w:r>
                        <w:r w:rsidRPr="008F3352">
                          <w:br/>
                          <w:t>Но после того, как я невольно втянулся в тему В. Волынского, стал обращать внимание и на его узников.</w:t>
                        </w:r>
                        <w:r w:rsidRPr="008F3352">
                          <w:br/>
                          <w:t>Не сомневаюсь, что у Геннадия более полная база по офицерам В. В....</w:t>
                        </w:r>
                        <w:r w:rsidRPr="008F3352">
                          <w:br/>
                          <w:t>Однако и моей скромной базы хватит для того, чтобы сделать некоторые выводы...</w:t>
                        </w:r>
                        <w:r w:rsidRPr="008F3352">
                          <w:br/>
                        </w:r>
                        <w:r w:rsidRPr="008F3352">
                          <w:br/>
                          <w:t>1. Находившиеся во В.В лагере (ях?) указывали при опросе просто: "был во В. Волынском"...</w:t>
                        </w:r>
                        <w:r w:rsidRPr="008F3352">
                          <w:br/>
                          <w:t>2. При этом дата пленения часто увязывалась писарем с начальной датой нахождения во В. Волынском, что в абсолютном большинстве случаев невозможно.</w:t>
                        </w:r>
                        <w:r w:rsidRPr="008F3352">
                          <w:br/>
                          <w:t>3. Воины редко указывали на конкретный (четкий) период нахождения в плену во В. Волынском лагере (ях?), но все-же такие случаи имеются.</w:t>
                        </w:r>
                        <w:r w:rsidRPr="008F3352">
                          <w:br/>
                          <w:t>4. И этому в подтверждение есть ПК в ОБД.</w:t>
                        </w:r>
                        <w:r w:rsidRPr="008F3352">
                          <w:br/>
                          <w:t>5. Выявлены случаи, когда офицеры при опросе заявляли, что они находились:</w:t>
                        </w:r>
                        <w:r w:rsidRPr="008F3352">
                          <w:br/>
                          <w:t>- в офицерском лагере</w:t>
                        </w:r>
                        <w:r w:rsidRPr="008F3352">
                          <w:br/>
                          <w:t>- в лагере 365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>- в лагере 11-А</w:t>
                        </w:r>
                        <w:r w:rsidRPr="008F3352">
                          <w:br/>
                          <w:t>- в общем лагере</w:t>
                        </w:r>
                        <w:r w:rsidRPr="008F3352">
                          <w:br/>
                          <w:t>6. Ни разу не встретилось упоминание лагерей:</w:t>
                        </w:r>
                        <w:r w:rsidRPr="008F3352">
                          <w:br/>
                          <w:t>- "Норд" или "Вест"</w:t>
                        </w:r>
                        <w:r w:rsidRPr="008F3352">
                          <w:br/>
                          <w:t>- на улице Ковельской</w:t>
                        </w:r>
                        <w:r w:rsidRPr="008F3352">
                          <w:br/>
                          <w:t>- на улице Устилужской</w:t>
                        </w:r>
                        <w:r w:rsidRPr="008F3352">
                          <w:br/>
                          <w:t>- сталинские казармы</w:t>
                        </w:r>
                        <w:r w:rsidRPr="008F3352">
                          <w:br/>
                          <w:t>- панцерные казармы</w:t>
                        </w:r>
                        <w:r w:rsidRPr="008F3352">
                          <w:br/>
                        </w:r>
                        <w:r w:rsidRPr="008F3352">
                          <w:br/>
                          <w:t>Изложенное дает основание полагать, что в подавляющем большинстве числе случаев пленные не знали, в каком конкретно лагере они находились (то ли в офлаге 11-А, то ли в  шталаге  365, то ли в филиале  шталага   301  (Ковель), то ли в каком-то дулаге... </w:t>
                        </w:r>
                      </w:p>
                      <w:p w:rsidR="00EC478D" w:rsidRPr="008F3352" w:rsidRDefault="00EC478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Суббота, 07 Май 2016, 12.43.16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5B784CF" wp14:editId="1C6EDD61">
                                    <wp:extent cx="806450" cy="171450"/>
                                    <wp:effectExtent l="0" t="0" r="0" b="0"/>
                                    <wp:docPr id="5477" name="Рисунок 5477" descr="http://www.sgvavia.ru/.s/img/fr/bt/39/p_profile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68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42FA688" wp14:editId="13149683">
                                    <wp:extent cx="171450" cy="171450"/>
                                    <wp:effectExtent l="0" t="0" r="0" b="0"/>
                                    <wp:docPr id="5478" name="Рисунок 5478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69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69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13.04.17 | Сообщение # </w:t>
                        </w:r>
                        <w:bookmarkStart w:id="13" w:name="559560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284</w:t>
                        </w:r>
                        <w:r w:rsidRPr="008F3352">
                          <w:fldChar w:fldCharType="end"/>
                        </w:r>
                        <w:bookmarkEnd w:id="13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DED0AC" wp14:editId="59F808FC">
                              <wp:extent cx="1828800" cy="381000"/>
                              <wp:effectExtent l="0" t="0" r="0" b="0"/>
                              <wp:docPr id="5479" name="Рисунок 547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7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7D95B9" wp14:editId="3BE59C72">
                              <wp:extent cx="368300" cy="476250"/>
                              <wp:effectExtent l="0" t="0" r="0" b="0"/>
                              <wp:docPr id="5480" name="Рисунок 548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7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b/>
                            <w:bCs/>
                          </w:rPr>
                          <w:t>Поскольку на меня в этой теме (и других тоже!) по В. Волынскому "вешают всех собак" и обзывают по всякому, я ни чем не рискую, обнародуя еще одну возможную версию событий:</w:t>
                        </w:r>
                        <w:r w:rsidRPr="008F3352">
                          <w:rPr>
                            <w:b/>
                            <w:bCs/>
                          </w:rPr>
                          <w:br/>
                        </w:r>
                        <w:r w:rsidRPr="008F3352">
                          <w:br/>
                        </w:r>
                        <w:r w:rsidRPr="008F3352">
                          <w:br/>
                          <w:t>1. Сначала организуется  шталаг   301  в Ковеле (по времени, это буквально чуть ранее даты организации Офлага 11-А)</w:t>
                        </w:r>
                        <w:r w:rsidRPr="008F3352">
                          <w:br/>
                          <w:t>2. Во В. Волынском скапливаются пленные, и поэтому там организуется небенлагерь - как филиал  шталага   301  (и скорее всего - в "панцерных казармах" на ул. Устилужской).</w:t>
                        </w:r>
                        <w:r w:rsidRPr="008F3352">
                          <w:br/>
                          <w:t>3. Организуется офлаг 11-А (и скорее всего - в сталинских казармах на ул. Ковельской)</w:t>
                        </w:r>
                        <w:r w:rsidRPr="008F3352">
                          <w:br/>
                          <w:t>4. Какое то время филиал Ковельского  шталага   301  (небенглагерь на Устилужской) и Офлаг на Ковельской существуют параллельно (скоее всего, обслуживая разные контингенты пленных: на ул. Устилужской - рядовых, на ул. Ковельской - офицеров).</w:t>
                        </w:r>
                        <w:r w:rsidRPr="008F3352">
                          <w:br/>
                          <w:t xml:space="preserve">6. Ликвидируется филиал </w:t>
                        </w:r>
                        <w:r w:rsidRPr="008F3352">
                          <w:lastRenderedPageBreak/>
                          <w:t>Ковельского  шталага   301  (небенлагерь) на Устилужской.</w:t>
                        </w:r>
                        <w:r w:rsidRPr="008F3352">
                          <w:br/>
                          <w:t>7. На Устилужской в Панцерных казармах организуется  шталаг  365 - изначально в виде лагеря "Вест" (для рядовых).</w:t>
                        </w:r>
                        <w:r w:rsidRPr="008F3352">
                          <w:br/>
                          <w:t>8. Юридически ликвидируется Офлаг 11-А.</w:t>
                        </w:r>
                        <w:r w:rsidRPr="008F3352">
                          <w:br/>
                          <w:t>7. На Ковельской организуется лагерь "норд"  шталага  365 (и скорее всего - для офицеров).</w:t>
                        </w:r>
                        <w:r w:rsidRPr="008F3352">
                          <w:br/>
                          <w:t>8.  Шталаг  365 становится единым для рядовых и офицеров лагерем...</w:t>
                        </w:r>
                        <w:r w:rsidRPr="008F3352">
                          <w:br/>
                          <w:t>9. Проводится "перерегистрация" офицеров (их предыдущие номера по Офлагу становятся уже номерами по  шталагу  365)</w:t>
                        </w:r>
                        <w:r w:rsidRPr="008F3352">
                          <w:br/>
                          <w:t>10. В лагере появляются инвалиды (с "особыми номерами"- от 50000 и выше).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t>PS. Очень рассчитываю на суперпристрастную оценку этой версии</w:t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t>Любые возражения приму с особой благодарностью...</w:t>
                        </w:r>
                        <w:r w:rsidRPr="008F3352">
                          <w:t> </w:t>
                        </w:r>
                      </w:p>
                      <w:p w:rsidR="00EC478D" w:rsidRPr="008F3352" w:rsidRDefault="00EC478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Суббота, 07 Май 2016, 15.41.37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2AF8AC4" wp14:editId="536B7ABC">
                                    <wp:extent cx="806450" cy="171450"/>
                                    <wp:effectExtent l="0" t="0" r="0" b="0"/>
                                    <wp:docPr id="5481" name="Рисунок 5481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72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D50701D" wp14:editId="71E9DF00">
                                    <wp:extent cx="171450" cy="171450"/>
                                    <wp:effectExtent l="0" t="0" r="0" b="0"/>
                                    <wp:docPr id="5482" name="Рисунок 5482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73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70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18.42.45 | Сообщение # </w:t>
                        </w:r>
                        <w:bookmarkStart w:id="14" w:name="559674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285</w:t>
                        </w:r>
                        <w:r w:rsidRPr="008F3352">
                          <w:fldChar w:fldCharType="end"/>
                        </w:r>
                        <w:bookmarkEnd w:id="14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1CF45E" wp14:editId="55D78D3E">
                                    <wp:extent cx="1250950" cy="1428750"/>
                                    <wp:effectExtent l="0" t="0" r="6350" b="0"/>
                                    <wp:docPr id="5483" name="Рисунок 5483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74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526E39" wp14:editId="7A5B4D5B">
                              <wp:extent cx="1828800" cy="381000"/>
                              <wp:effectExtent l="0" t="0" r="0" b="0"/>
                              <wp:docPr id="5484" name="Рисунок 548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7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1BB3954C" wp14:editId="53733430">
                              <wp:extent cx="368300" cy="476250"/>
                              <wp:effectExtent l="0" t="0" r="0" b="0"/>
                              <wp:docPr id="5485" name="Рисунок 548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7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5A5FC65" wp14:editId="4BD051D5">
                              <wp:extent cx="247650" cy="171450"/>
                              <wp:effectExtent l="0" t="0" r="0" b="0"/>
                              <wp:docPr id="5486" name="Рисунок 5486" descr="http://sgvavia.ru/ikons_tems/lastpost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77" descr="http://sgvavia.ru/ikons_tems/lastpost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Сначала организуется  шталаг   301  в Ковеле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Начнем с того, что Ковель был оккупирован почти на неделю позже В. В., где пленных начали содержать с самого первого дня оккупации.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E0397D" wp14:editId="620A3378">
                                    <wp:extent cx="806450" cy="171450"/>
                                    <wp:effectExtent l="0" t="0" r="0" b="0"/>
                                    <wp:docPr id="5487" name="Рисунок 5487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79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65723D" wp14:editId="1ADC5A5D">
                                    <wp:extent cx="171450" cy="171450"/>
                                    <wp:effectExtent l="0" t="0" r="0" b="0"/>
                                    <wp:docPr id="5488" name="Рисунок 5488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80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72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18.44.20 | Сообщение # </w:t>
                        </w:r>
                        <w:bookmarkStart w:id="15" w:name="559675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286</w:t>
                        </w:r>
                        <w:r w:rsidRPr="008F3352">
                          <w:fldChar w:fldCharType="end"/>
                        </w:r>
                        <w:bookmarkEnd w:id="15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837136" wp14:editId="579AECC6">
                                    <wp:extent cx="1250950" cy="1428750"/>
                                    <wp:effectExtent l="0" t="0" r="6350" b="0"/>
                                    <wp:docPr id="5489" name="Рисунок 5489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81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7A3EB2" wp14:editId="05C4198B">
                              <wp:extent cx="1828800" cy="381000"/>
                              <wp:effectExtent l="0" t="0" r="0" b="0"/>
                              <wp:docPr id="5490" name="Рисунок 549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8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14AC1B" wp14:editId="671B7401">
                              <wp:extent cx="368300" cy="476250"/>
                              <wp:effectExtent l="0" t="0" r="0" b="0"/>
                              <wp:docPr id="5491" name="Рисунок 549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8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33E2F4B" wp14:editId="23A91D6D">
                              <wp:extent cx="247650" cy="171450"/>
                              <wp:effectExtent l="0" t="0" r="0" b="0"/>
                              <wp:docPr id="5492" name="Рисунок 5492" descr="http://sgvavia.ru/ikons_tems/lastpost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84" descr="http://sgvavia.ru/ikons_tems/lastpost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Во В. Волынском скапливаются пленные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Вопрос в том, КАКИЕ ИМЕННО пленные - рядовые, офицеры или те и другие вместе? Какова доля раненых и больных среди них? Преобладающая или некое меньшинство?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DA9586" wp14:editId="41A6EEA0">
                                    <wp:extent cx="806450" cy="171450"/>
                                    <wp:effectExtent l="0" t="0" r="0" b="0"/>
                                    <wp:docPr id="5493" name="Рисунок 5493" descr="http://www.sgvavia.ru/.s/img/fr/bt/39/p_profile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86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1D4BC3" wp14:editId="4AF0574C">
                                    <wp:extent cx="171450" cy="171450"/>
                                    <wp:effectExtent l="0" t="0" r="0" b="0"/>
                                    <wp:docPr id="5494" name="Рисунок 5494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87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73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18.47.22 | Сообщение # </w:t>
                        </w:r>
                        <w:bookmarkStart w:id="16" w:name="559677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287</w:t>
                        </w:r>
                        <w:r w:rsidRPr="008F3352">
                          <w:fldChar w:fldCharType="end"/>
                        </w:r>
                        <w:bookmarkEnd w:id="16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151E830" wp14:editId="3E452A4B">
                                    <wp:extent cx="1250950" cy="1428750"/>
                                    <wp:effectExtent l="0" t="0" r="6350" b="0"/>
                                    <wp:docPr id="5495" name="Рисунок 5495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88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744334" wp14:editId="4D4323E4">
                              <wp:extent cx="1828800" cy="381000"/>
                              <wp:effectExtent l="0" t="0" r="0" b="0"/>
                              <wp:docPr id="5496" name="Рисунок 549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8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C4C15D" wp14:editId="4E3AD6F7">
                              <wp:extent cx="368300" cy="476250"/>
                              <wp:effectExtent l="0" t="0" r="0" b="0"/>
                              <wp:docPr id="5497" name="Рисунок 549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9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25594D3" wp14:editId="683B4D59">
                              <wp:extent cx="247650" cy="171450"/>
                              <wp:effectExtent l="0" t="0" r="0" b="0"/>
                              <wp:docPr id="5498" name="Рисунок 5498" descr="http://sgvavia.ru/ikons_tems/lastpost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91" descr="http://sgvavia.ru/ikons_tems/lastpost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Какое то время филиал Ковельского  шталага   301  (небенглагерь на Устилужской) и Офлаг на Ковельской существуют параллельно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Неточно. Офлаг учреждается 9 сентября,  шталаг  в Ковеле 22 сентября. Небенлагерь в В. В. от  шталага  в Ковеле не мог учредиться раньше 22 сентября. Параллельное существование поэтому могло, соответственно, начаться не ранее 22 сентября.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134259" wp14:editId="6BE52333">
                                    <wp:extent cx="806450" cy="171450"/>
                                    <wp:effectExtent l="0" t="0" r="0" b="0"/>
                                    <wp:docPr id="5499" name="Рисунок 5499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93" descr="http://www.sgvavia.ru/.s/img/fr/bt/39/p_profile.gif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08457AF" wp14:editId="0024ADAB">
                                    <wp:extent cx="171450" cy="171450"/>
                                    <wp:effectExtent l="0" t="0" r="0" b="0"/>
                                    <wp:docPr id="5500" name="Рисунок 5500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94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74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18.49.29 | Сообщение # </w:t>
                        </w:r>
                        <w:bookmarkStart w:id="17" w:name="55967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288</w:t>
                        </w:r>
                        <w:r w:rsidRPr="008F3352">
                          <w:fldChar w:fldCharType="end"/>
                        </w:r>
                        <w:bookmarkEnd w:id="17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272B7A" wp14:editId="6BBB9D31">
                                    <wp:extent cx="1250950" cy="1428750"/>
                                    <wp:effectExtent l="0" t="0" r="6350" b="0"/>
                                    <wp:docPr id="5501" name="Рисунок 5501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95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8A6003" wp14:editId="32921ED8">
                              <wp:extent cx="1828800" cy="381000"/>
                              <wp:effectExtent l="0" t="0" r="0" b="0"/>
                              <wp:docPr id="5502" name="Рисунок 550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9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B61073" wp14:editId="25A1C64C">
                              <wp:extent cx="368300" cy="476250"/>
                              <wp:effectExtent l="0" t="0" r="0" b="0"/>
                              <wp:docPr id="5503" name="Рисунок 550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9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lastRenderedPageBreak/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A412621" wp14:editId="406095A2">
                              <wp:extent cx="247650" cy="171450"/>
                              <wp:effectExtent l="0" t="0" r="0" b="0"/>
                              <wp:docPr id="5504" name="Рисунок 5504" descr="http://sgvavia.ru/ikons_tems/lastpost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98" descr="http://sgvavia.ru/ikons_tems/lastpost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Ликвидируется филиал Ковельского  шталага   301  (небенлагерь) на Устилужской.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Еще бОльшая неточность. Наверно, корректнее предполагать преобразование небенлагеря в богадельню невыясненной структурной подчиненности осенью 1942 г.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31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5932EE" wp14:editId="7D03AE72">
                                    <wp:extent cx="806450" cy="171450"/>
                                    <wp:effectExtent l="0" t="0" r="0" b="0"/>
                                    <wp:docPr id="5505" name="Рисунок 5505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00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485164" wp14:editId="1E67141D">
                                    <wp:extent cx="171450" cy="171450"/>
                                    <wp:effectExtent l="0" t="0" r="0" b="0"/>
                                    <wp:docPr id="5506" name="Рисунок 5506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01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75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18.50.53 | Сообщение # </w:t>
                        </w:r>
                        <w:bookmarkStart w:id="18" w:name="559680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289</w:t>
                        </w:r>
                        <w:r w:rsidRPr="008F3352">
                          <w:fldChar w:fldCharType="end"/>
                        </w:r>
                        <w:bookmarkEnd w:id="18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7B6B82" wp14:editId="60D8454C">
                                    <wp:extent cx="1250950" cy="1428750"/>
                                    <wp:effectExtent l="0" t="0" r="6350" b="0"/>
                                    <wp:docPr id="5507" name="Рисунок 5507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02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E7642D" wp14:editId="3EFAFDF2">
                              <wp:extent cx="1828800" cy="381000"/>
                              <wp:effectExtent l="0" t="0" r="0" b="0"/>
                              <wp:docPr id="5508" name="Рисунок 550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0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ED0076" wp14:editId="483776A6">
                              <wp:extent cx="368300" cy="476250"/>
                              <wp:effectExtent l="0" t="0" r="0" b="0"/>
                              <wp:docPr id="5509" name="Рисунок 550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0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2CF9899" wp14:editId="411DD456">
                              <wp:extent cx="247650" cy="171450"/>
                              <wp:effectExtent l="0" t="0" r="0" b="0"/>
                              <wp:docPr id="5510" name="Рисунок 5510" descr="http://sgvavia.ru/ikons_tems/lastpost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05" descr="http://sgvavia.ru/ikons_tems/lastpost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На Устилужской в Панцерных казармах организуется  шталаг  365 - изначально в виде лагеря "Вест" (для рядовых).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Предположить это можно. Но вот доказать...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32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067CE45" wp14:editId="1960FD8B">
                                    <wp:extent cx="806450" cy="171450"/>
                                    <wp:effectExtent l="0" t="0" r="0" b="0"/>
                                    <wp:docPr id="5511" name="Рисунок 5511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07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8EB741F" wp14:editId="3BD28CB3">
                                    <wp:extent cx="171450" cy="171450"/>
                                    <wp:effectExtent l="0" t="0" r="0" b="0"/>
                                    <wp:docPr id="5512" name="Рисунок 5512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08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76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18.52.15 | Сообщение # </w:t>
                        </w:r>
                        <w:bookmarkStart w:id="19" w:name="559681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290</w:t>
                        </w:r>
                        <w:r w:rsidRPr="008F3352">
                          <w:fldChar w:fldCharType="end"/>
                        </w:r>
                        <w:bookmarkEnd w:id="19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6C74CA" wp14:editId="36C920FB">
                                    <wp:extent cx="1250950" cy="1428750"/>
                                    <wp:effectExtent l="0" t="0" r="6350" b="0"/>
                                    <wp:docPr id="5513" name="Рисунок 5513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09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030E7B" wp14:editId="594F6198">
                              <wp:extent cx="1828800" cy="381000"/>
                              <wp:effectExtent l="0" t="0" r="0" b="0"/>
                              <wp:docPr id="5514" name="Рисунок 551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1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5FE70C" wp14:editId="5B2FA79A">
                              <wp:extent cx="368300" cy="476250"/>
                              <wp:effectExtent l="0" t="0" r="0" b="0"/>
                              <wp:docPr id="5515" name="Рисунок 551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1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E3D9C88" wp14:editId="2CAAE23A">
                              <wp:extent cx="247650" cy="171450"/>
                              <wp:effectExtent l="0" t="0" r="0" b="0"/>
                              <wp:docPr id="5516" name="Рисунок 5516" descr="http://sgvavia.ru/ikons_tems/lastpost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12" descr="http://sgvavia.ru/ikons_tems/lastpost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В лагере появляются инвалиды (с "особыми номерами"- от 50000 и выше).</w:t>
                        </w:r>
                      </w:p>
                      <w:p w:rsidR="00EC478D" w:rsidRPr="008F3352" w:rsidRDefault="00EC478D" w:rsidP="00761716">
                        <w:r w:rsidRPr="008F3352">
                          <w:lastRenderedPageBreak/>
                          <w:br/>
                          <w:t>Еще с 40-тысячными.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33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2B59639" wp14:editId="7B50E9A9">
                                    <wp:extent cx="806450" cy="171450"/>
                                    <wp:effectExtent l="0" t="0" r="0" b="0"/>
                                    <wp:docPr id="5517" name="Рисунок 5517" descr="http://www.sgvavia.ru/.s/img/fr/bt/39/p_profile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14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20FA3E" wp14:editId="0E2D147D">
                                    <wp:extent cx="171450" cy="171450"/>
                                    <wp:effectExtent l="0" t="0" r="0" b="0"/>
                                    <wp:docPr id="5518" name="Рисунок 5518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15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77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19.43.39 | Сообщение # </w:t>
                        </w:r>
                        <w:bookmarkStart w:id="20" w:name="559701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291</w:t>
                        </w:r>
                        <w:r w:rsidRPr="008F3352">
                          <w:fldChar w:fldCharType="end"/>
                        </w:r>
                        <w:bookmarkEnd w:id="20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77AB77" wp14:editId="73F9ECF0">
                              <wp:extent cx="1828800" cy="381000"/>
                              <wp:effectExtent l="0" t="0" r="0" b="0"/>
                              <wp:docPr id="5519" name="Рисунок 551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1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03A501" wp14:editId="64DDEDE7">
                              <wp:extent cx="368300" cy="476250"/>
                              <wp:effectExtent l="0" t="0" r="0" b="0"/>
                              <wp:docPr id="5520" name="Рисунок 552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1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Nestor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0FCAF41" wp14:editId="68DC1F83">
                              <wp:extent cx="247650" cy="171450"/>
                              <wp:effectExtent l="0" t="0" r="0" b="0"/>
                              <wp:docPr id="5521" name="Рисунок 5521" descr="http://sgvavia.ru/ikons_tems/lastpost.gif">
                                <a:hlinkClick xmlns:a="http://schemas.openxmlformats.org/drawingml/2006/main" r:id="rId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18" descr="http://sgvavia.ru/ikons_tems/lastpost.gif">
                                        <a:hlinkClick r:id="rId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Цитата Аркадий1946 ()</w:t>
                        </w:r>
                        <w:r w:rsidRPr="008F3352">
                          <w:br/>
                          <w:t>Ликвидируется филиал Ковельского  шталага   301  (небенлагерь) на Устилужской.</w:t>
                        </w:r>
                        <w:r w:rsidRPr="008F3352">
                          <w:br/>
                        </w:r>
                        <w:r w:rsidRPr="008F3352">
                          <w:br/>
                          <w:t>Еще бОльшая неточность. Наверно, корректнее предполагать преобразование небенлагеря в богадельню невыясненной структурной подчиненности осенью 1942 г.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</w:r>
                        <w:r w:rsidRPr="008F3352">
                          <w:br/>
                          <w:t>Вряд-ли...</w:t>
                        </w:r>
                        <w:r w:rsidRPr="008F3352">
                          <w:br/>
                          <w:t>Сначала небенлагерь прекращает свое существование, потом проходит определенное время и только потом могла возникнуть богадельня (если действительно она возникла). </w:t>
                        </w:r>
                      </w:p>
                      <w:p w:rsidR="00EC478D" w:rsidRPr="008F3352" w:rsidRDefault="00EC478D" w:rsidP="00761716">
                        <w:r w:rsidRPr="008F3352">
                          <w:lastRenderedPageBreak/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Суббота, 07 Май 2016, 22.42.08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FB1C8B1" wp14:editId="426D21EA">
                                    <wp:extent cx="806450" cy="171450"/>
                                    <wp:effectExtent l="0" t="0" r="0" b="0"/>
                                    <wp:docPr id="5522" name="Рисунок 5522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19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BAF242" wp14:editId="71ECCF86">
                                    <wp:extent cx="171450" cy="171450"/>
                                    <wp:effectExtent l="0" t="0" r="0" b="0"/>
                                    <wp:docPr id="5523" name="Рисунок 5523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20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79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22.17.00 | Сообщение # </w:t>
                        </w:r>
                        <w:bookmarkStart w:id="21" w:name="559744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292</w:t>
                        </w:r>
                        <w:r w:rsidRPr="008F3352">
                          <w:fldChar w:fldCharType="end"/>
                        </w:r>
                        <w:bookmarkEnd w:id="21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4E24A22" wp14:editId="1842B6F9">
                                    <wp:extent cx="1250950" cy="1428750"/>
                                    <wp:effectExtent l="0" t="0" r="6350" b="0"/>
                                    <wp:docPr id="5524" name="Рисунок 5524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21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721FE9" wp14:editId="7F3F02FC">
                              <wp:extent cx="1828800" cy="381000"/>
                              <wp:effectExtent l="0" t="0" r="0" b="0"/>
                              <wp:docPr id="5525" name="Рисунок 552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2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62797B" wp14:editId="6FDB27F1">
                              <wp:extent cx="368300" cy="476250"/>
                              <wp:effectExtent l="0" t="0" r="0" b="0"/>
                              <wp:docPr id="5526" name="Рисунок 552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2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5983499" wp14:editId="7B26A8B8">
                              <wp:extent cx="247650" cy="171450"/>
                              <wp:effectExtent l="0" t="0" r="0" b="0"/>
                              <wp:docPr id="5527" name="Рисунок 5527" descr="http://sgvavia.ru/ikons_tems/lastpost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24" descr="http://sgvavia.ru/ikons_tems/lastpost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Но это отнюдь не значит, что лагерь во В. Волынском был организован ранее лагеря в Ковеле...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Как толковать понятие "лагерь". Конечно, в первый день оккупации  шталаг  учрежден быть не мог. Действовало место сбора пленных. Но что оно собой представляло и в чем размещалось? Наполняемость тюрьмы, находящейся в самом центре города, - 300 чел. У нее в результате воздушной бомбардировки была разрушена капитальная ограда. А пленных наверняка было побольше трехсот. Так что она для размещения не очень подходит. Дальше панцерный лагерь и военгородок. Одно из двух или оба вместе. Какой вариант из трех? По свидетельствам местных жителей, вроде бы панцерный лагерь. Других данных нет. Наполняемость военгородка до 9 тыс. Это когда его полностью оборудовали, заполняли постепенно. Наполняемость панцерного лагеря должна быть поменьше. Точную я не знаю.</w:t>
                        </w:r>
                        <w:r w:rsidRPr="008F3352">
                          <w:br/>
                          <w:t>От этого отталкиваемся.</w:t>
                        </w:r>
                        <w:r w:rsidRPr="008F3352">
                          <w:br/>
                          <w:t>Наиболее вероятен, пожалуй, панцерный лагерь. Потому что в приказе об учреждении офлага никакого намека на реорганизацию (типа: на месте  шталага  такого-то... и т. п.) нет. Другой вопрос, что было в военгородке до учреждения в нем офлага. Возможно, немцы размещали своих солдат. Надо еще уточнить, когда была подорвана железная дорога на запад. Помнится, в самом начале сентября. Тогда получается, что до того туда привозили с запада свежих солдатиков и оттуда отправляли дальше на восток. А как железную дорогу привели в негодность, военгородок для этого перестал подходить, а для офлага сгодился. </w:t>
                        </w:r>
                      </w:p>
                      <w:p w:rsidR="00EC478D" w:rsidRPr="008F3352" w:rsidRDefault="00EC478D" w:rsidP="00761716">
                        <w:r>
                          <w:lastRenderedPageBreak/>
                          <w:pict>
                            <v:rect id="_x0000_i1034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 </w:t>
                        </w:r>
                      </w:p>
                      <w:p w:rsidR="00EC478D" w:rsidRPr="008F3352" w:rsidRDefault="00EC478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Суббота, 07 Май 2016, 22.28.54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23A491" wp14:editId="136CFCC2">
                                    <wp:extent cx="806450" cy="171450"/>
                                    <wp:effectExtent l="0" t="0" r="0" b="0"/>
                                    <wp:docPr id="5528" name="Рисунок 5528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26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296D26" wp14:editId="6B4D405D">
                                    <wp:extent cx="171450" cy="171450"/>
                                    <wp:effectExtent l="0" t="0" r="0" b="0"/>
                                    <wp:docPr id="5529" name="Рисунок 5529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27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81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22.22.02 | Сообщение # </w:t>
                        </w:r>
                        <w:bookmarkStart w:id="22" w:name="559747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293</w:t>
                        </w:r>
                        <w:r w:rsidRPr="008F3352">
                          <w:fldChar w:fldCharType="end"/>
                        </w:r>
                        <w:bookmarkEnd w:id="22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AB2FC4" wp14:editId="7B542EF7">
                                    <wp:extent cx="1250950" cy="1428750"/>
                                    <wp:effectExtent l="0" t="0" r="6350" b="0"/>
                                    <wp:docPr id="5530" name="Рисунок 5530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28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9AC5D8" wp14:editId="37A4E315">
                              <wp:extent cx="1828800" cy="381000"/>
                              <wp:effectExtent l="0" t="0" r="0" b="0"/>
                              <wp:docPr id="5531" name="Рисунок 553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2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A880E2" wp14:editId="1A65394B">
                              <wp:extent cx="368300" cy="476250"/>
                              <wp:effectExtent l="0" t="0" r="0" b="0"/>
                              <wp:docPr id="5532" name="Рисунок 553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3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853A7E5" wp14:editId="7C5CD820">
                              <wp:extent cx="247650" cy="171450"/>
                              <wp:effectExtent l="0" t="0" r="0" b="0"/>
                              <wp:docPr id="5533" name="Рисунок 5533" descr="http://sgvavia.ru/ikons_tems/lastpost.gif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31" descr="http://sgvavia.ru/ikons_tems/lastpost.gif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Но оно все-таки было!?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Раз мы имеем документ и упоминание в литературе о наличии в В. В. небенлагеря  301 , есть основания с этим считаться. На 12 декабря 1941 г., судя по записи в документе, параллельное существование имело место. Вопрос об его хронологических рамках. Вероятней всего, с октября или конца сентября до конца года, как минимум.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35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0DC3EF6" wp14:editId="6C68163E">
                                    <wp:extent cx="806450" cy="171450"/>
                                    <wp:effectExtent l="0" t="0" r="0" b="0"/>
                                    <wp:docPr id="5534" name="Рисунок 5534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33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02A2F2C" wp14:editId="1D60A57F">
                                    <wp:extent cx="171450" cy="171450"/>
                                    <wp:effectExtent l="0" t="0" r="0" b="0"/>
                                    <wp:docPr id="5535" name="Рисунок 5535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34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83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22.32.14 | Сообщение # </w:t>
                        </w:r>
                        <w:bookmarkStart w:id="23" w:name="559751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294</w:t>
                        </w:r>
                        <w:r w:rsidRPr="008F3352">
                          <w:fldChar w:fldCharType="end"/>
                        </w:r>
                        <w:bookmarkEnd w:id="23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FB9AC04" wp14:editId="3108D5BE">
                                    <wp:extent cx="1250950" cy="1428750"/>
                                    <wp:effectExtent l="0" t="0" r="6350" b="0"/>
                                    <wp:docPr id="5536" name="Рисунок 5536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35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FCAE05" wp14:editId="0AACC10C">
                              <wp:extent cx="1828800" cy="381000"/>
                              <wp:effectExtent l="0" t="0" r="0" b="0"/>
                              <wp:docPr id="5537" name="Рисунок 553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3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76AAED" wp14:editId="0387F71B">
                              <wp:extent cx="368300" cy="476250"/>
                              <wp:effectExtent l="0" t="0" r="0" b="0"/>
                              <wp:docPr id="5538" name="Рисунок 553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3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21F7258" wp14:editId="5B7261E6">
                              <wp:extent cx="247650" cy="171450"/>
                              <wp:effectExtent l="0" t="0" r="0" b="0"/>
                              <wp:docPr id="5539" name="Рисунок 5539" descr="http://sgvavia.ru/ikons_tems/lastpost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38" descr="http://sgvavia.ru/ikons_tems/lastpost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потом проходит определенное время</w:t>
                        </w:r>
                      </w:p>
                      <w:p w:rsidR="00EC478D" w:rsidRPr="008F3352" w:rsidRDefault="00EC478D" w:rsidP="00761716">
                        <w:r w:rsidRPr="008F3352">
                          <w:lastRenderedPageBreak/>
                          <w:br/>
                          <w:t>Тогда вопрос: а какой статус в течение того определенного времени имел панцерный лагерь? Совсем без статуса он быть никак не мог. Два статуса нам известны: небенлагерь  301  и спецлазарет. Тогда получается: или продолжал оставаться небенлагерем вплоть до учреждения богадельни, или в то определенное время имел некий иной статус, который нам неизвестен.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36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229CC8" wp14:editId="20E57189">
                                    <wp:extent cx="806450" cy="171450"/>
                                    <wp:effectExtent l="0" t="0" r="0" b="0"/>
                                    <wp:docPr id="5540" name="Рисунок 5540" descr="http://www.sgvavia.ru/.s/img/fr/bt/39/p_profile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40" descr="http://www.sgvavia.ru/.s/img/fr/bt/39/p_profile.gif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41562F" wp14:editId="6E941280">
                                    <wp:extent cx="171450" cy="171450"/>
                                    <wp:effectExtent l="0" t="0" r="0" b="0"/>
                                    <wp:docPr id="5541" name="Рисунок 5541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41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85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Суббота, 07 Май 2016, 22.40.22 | Сообщение # </w:t>
                        </w:r>
                        <w:bookmarkStart w:id="24" w:name="559754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295</w:t>
                        </w:r>
                        <w:r w:rsidRPr="008F3352">
                          <w:fldChar w:fldCharType="end"/>
                        </w:r>
                        <w:bookmarkEnd w:id="24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96B901" wp14:editId="4E44229F">
                              <wp:extent cx="1828800" cy="381000"/>
                              <wp:effectExtent l="0" t="0" r="0" b="0"/>
                              <wp:docPr id="5542" name="Рисунок 554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4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F0FDA3" wp14:editId="063F21D2">
                              <wp:extent cx="368300" cy="476250"/>
                              <wp:effectExtent l="0" t="0" r="0" b="0"/>
                              <wp:docPr id="5543" name="Рисунок 554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4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Nestor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F013354" wp14:editId="2C1B06A4">
                              <wp:extent cx="247650" cy="171450"/>
                              <wp:effectExtent l="0" t="0" r="0" b="0"/>
                              <wp:docPr id="5544" name="Рисунок 5544" descr="http://sgvavia.ru/ikons_tems/lastpost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44" descr="http://sgvavia.ru/ikons_tems/lastpost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Как толковать понятие "лагерь". Конечно, в первый день оккупации  шталаг  учрежден быть не мог. Действовало место сбора пленных.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</w:r>
                        <w:r w:rsidRPr="008F3352">
                          <w:br/>
                          <w:t>"Место сбора пленных" актуально и для В. Волынского, и для Ковеля...</w:t>
                        </w:r>
                        <w:r w:rsidRPr="008F3352">
                          <w:br/>
                          <w:t>Другое дело, где реально быстрее место сбора превратилось в стационарный лагерь...</w:t>
                        </w:r>
                        <w:r w:rsidRPr="008F3352">
                          <w:br/>
                          <w:t>По мне,  шталаг  365 технически было развернуть легче и быстрее, чем офлаг 11-А...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3DA955A" wp14:editId="13A05405">
                                    <wp:extent cx="806450" cy="171450"/>
                                    <wp:effectExtent l="0" t="0" r="0" b="0"/>
                                    <wp:docPr id="5545" name="Рисунок 5545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45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C411BF" wp14:editId="64E97C44">
                                    <wp:extent cx="171450" cy="171450"/>
                                    <wp:effectExtent l="0" t="0" r="0" b="0"/>
                                    <wp:docPr id="5546" name="Рисунок 5546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46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87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Воскресенье, 08 Май 2016, 00.37.30 | Сообщение # </w:t>
                        </w:r>
                        <w:bookmarkStart w:id="25" w:name="559790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296</w:t>
                        </w:r>
                        <w:r w:rsidRPr="008F3352">
                          <w:fldChar w:fldCharType="end"/>
                        </w:r>
                        <w:bookmarkEnd w:id="25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51192A" wp14:editId="7E3F3FA3">
                                    <wp:extent cx="1250950" cy="1428750"/>
                                    <wp:effectExtent l="0" t="0" r="6350" b="0"/>
                                    <wp:docPr id="5547" name="Рисунок 5547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47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795942" wp14:editId="59621B5B">
                              <wp:extent cx="1828800" cy="381000"/>
                              <wp:effectExtent l="0" t="0" r="0" b="0"/>
                              <wp:docPr id="5548" name="Рисунок 554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4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C05EDB" wp14:editId="2603C782">
                              <wp:extent cx="368300" cy="476250"/>
                              <wp:effectExtent l="0" t="0" r="0" b="0"/>
                              <wp:docPr id="5549" name="Рисунок 554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4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A0998CB" wp14:editId="5D37AA64">
                              <wp:extent cx="247650" cy="171450"/>
                              <wp:effectExtent l="0" t="0" r="0" b="0"/>
                              <wp:docPr id="5550" name="Рисунок 5550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50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Другое дело, где реально быстрее место сбора превратилось в стационарный лагерь...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А это разве важно? Когда издали приказ, тогда пункт сбора стал  шталагом . Вся любовь. А внешне абсолютно никакой разницы - одно и то же место, та же колючка, охранники и пр.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37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 </w:t>
                        </w:r>
                      </w:p>
                      <w:p w:rsidR="00EC478D" w:rsidRPr="008F3352" w:rsidRDefault="00EC478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Воскресенье, 08 Май 2016, 00.38.00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B90A7E7" wp14:editId="37862023">
                                    <wp:extent cx="806450" cy="171450"/>
                                    <wp:effectExtent l="0" t="0" r="0" b="0"/>
                                    <wp:docPr id="5551" name="Рисунок 5551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52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F8BA2AD" wp14:editId="1AEC9706">
                                    <wp:extent cx="171450" cy="171450"/>
                                    <wp:effectExtent l="0" t="0" r="0" b="0"/>
                                    <wp:docPr id="5552" name="Рисунок 5552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53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89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Воскресенье, 08 Май 2016, 00.42.04 | Сообщение # </w:t>
                        </w:r>
                        <w:bookmarkStart w:id="26" w:name="559793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297</w:t>
                        </w:r>
                        <w:r w:rsidRPr="008F3352">
                          <w:fldChar w:fldCharType="end"/>
                        </w:r>
                        <w:bookmarkEnd w:id="26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16A824C" wp14:editId="6E154B2A">
                                    <wp:extent cx="1250950" cy="1428750"/>
                                    <wp:effectExtent l="0" t="0" r="6350" b="0"/>
                                    <wp:docPr id="5553" name="Рисунок 5553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54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F174E2" wp14:editId="671DD366">
                              <wp:extent cx="1828800" cy="381000"/>
                              <wp:effectExtent l="0" t="0" r="0" b="0"/>
                              <wp:docPr id="5554" name="Рисунок 555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5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7E43CCF6" wp14:editId="0A1B0291">
                              <wp:extent cx="368300" cy="476250"/>
                              <wp:effectExtent l="0" t="0" r="0" b="0"/>
                              <wp:docPr id="5555" name="Рисунок 555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5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Эксперт поиска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15824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93E1844" wp14:editId="6E35CD41">
                              <wp:extent cx="247650" cy="171450"/>
                              <wp:effectExtent l="0" t="0" r="0" b="0"/>
                              <wp:docPr id="5556" name="Рисунок 5556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57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По мне,  шталаг  365 технически было развернуть легче и быстрее, чем офлаг 11-А...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Совсем не так. Логика действий. Событие первое - блокировка ж. д. на запад от В. В. Событие второе - пленение массы офицеров в Подвысоком.  Шталаг  можно было устроить решительно везде, и их достаточно много было. А офлаг на группу армий намечался один. Вопросы были только во времени (о моменте) и о месте его учреждения. После свершения событий 1 и 2 со всем все стало ясно.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>Главный вопрос - ДЛЯ ЧЕГО, ЗАЧЕМ нужно было учредить офлаг в группе армий Юг по представлениям командования вермахта в 1941 г.? Ведь был Хаммельбург, в 1941 г. офицеров туда отправляли. Но далеко не всех. А как поступать с остальными? Война, полагали, скоро кончится победой германского оружия, на тот момент на оккупированной территории офицеры будут сосредоточены в Кальварии и В. В.</w:t>
                        </w:r>
                        <w:r w:rsidRPr="008F3352">
                          <w:br/>
                          <w:t>Вопрос: что потом?</w:t>
                        </w:r>
                        <w:r w:rsidRPr="008F3352">
                          <w:br/>
                          <w:t>Еще тут имеется вопрос, который здесь никто никогда до сих пор не копал. Это трафик между В. В. и Замостьем. Расстояние между ними по тогдашним меркам ерундовое. Как от Бреста до Б. П. В Замостье держали офицеров. А далее вообще ничего не понятно.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38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Будьте здоровы! </w:t>
                        </w:r>
                      </w:p>
                      <w:p w:rsidR="00EC478D" w:rsidRPr="008F3352" w:rsidRDefault="00EC478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Воскресенье, 08 Май 2016, 00.53.12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1102DAD" wp14:editId="04B51174">
                                    <wp:extent cx="806450" cy="171450"/>
                                    <wp:effectExtent l="0" t="0" r="0" b="0"/>
                                    <wp:docPr id="5557" name="Рисунок 5557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59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6B4D2F" wp14:editId="7C7CC6D5">
                                    <wp:extent cx="171450" cy="171450"/>
                                    <wp:effectExtent l="0" t="0" r="0" b="0"/>
                                    <wp:docPr id="5558" name="Рисунок 5558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60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90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Воскресенье, 08 Май 2016, 09.39.20 | Сообщение # </w:t>
                        </w:r>
                        <w:bookmarkStart w:id="27" w:name="559844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298</w:t>
                        </w:r>
                        <w:r w:rsidRPr="008F3352">
                          <w:fldChar w:fldCharType="end"/>
                        </w:r>
                        <w:bookmarkEnd w:id="27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E4D383" wp14:editId="3A93256D">
                                    <wp:extent cx="1371600" cy="1428750"/>
                                    <wp:effectExtent l="0" t="0" r="0" b="0"/>
                                    <wp:docPr id="5559" name="Рисунок 5559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61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0FA276" wp14:editId="04D856DF">
                              <wp:extent cx="1828800" cy="381000"/>
                              <wp:effectExtent l="0" t="0" r="0" b="0"/>
                              <wp:docPr id="5560" name="Рисунок 556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6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895FDB" wp14:editId="032F5344">
                              <wp:extent cx="368300" cy="476250"/>
                              <wp:effectExtent l="0" t="0" r="0" b="0"/>
                              <wp:docPr id="5561" name="Рисунок 556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6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Модератор</w:t>
                        </w:r>
                      </w:p>
                      <w:p w:rsidR="00EC478D" w:rsidRPr="008F3352" w:rsidRDefault="00EC478D" w:rsidP="00761716">
                        <w:r w:rsidRPr="008F3352">
                          <w:lastRenderedPageBreak/>
                          <w:t>Сообщений: 18440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99A112C" wp14:editId="3691AB0A">
                              <wp:extent cx="247650" cy="171450"/>
                              <wp:effectExtent l="0" t="0" r="0" b="0"/>
                              <wp:docPr id="5562" name="Рисунок 5562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64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По мне, </w:t>
                        </w:r>
                        <w:bookmarkStart w:id="28" w:name="YANDEX_83"/>
                        <w:bookmarkEnd w:id="28"/>
                        <w:r w:rsidRPr="008F3352">
                          <w:t> шталаг  365 технически было развернуть легче и быстрее, чем офлаг 11-А...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А в какой должности вы были в службе вермахта по делам военнопленных?</w:t>
                        </w:r>
                        <w:r w:rsidRPr="008F3352">
                          <w:br/>
                          <w:t>Документально сможете подтвердить свой... тезис?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39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С уважением, </w:t>
                        </w:r>
                        <w:r w:rsidRPr="008F3352">
                          <w:br/>
                          <w:t>Геннадий </w:t>
                        </w:r>
                        <w:r w:rsidRPr="008F3352">
                          <w:br/>
                          <w:t>Буду благодарен за информацию о побегах советских военнопленных </w:t>
                        </w:r>
                        <w:r w:rsidRPr="008F3352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5B7840" wp14:editId="0920EC05">
                                    <wp:extent cx="806450" cy="171450"/>
                                    <wp:effectExtent l="0" t="0" r="0" b="0"/>
                                    <wp:docPr id="5563" name="Рисунок 5563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66" descr="http://www.sgvavia.ru/.s/img/fr/bt/39/p_profile.gif">
                                              <a:hlinkClick r:id="rId8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0B3B35" wp14:editId="7CEB2D5A">
                                    <wp:extent cx="622300" cy="171450"/>
                                    <wp:effectExtent l="0" t="0" r="6350" b="0"/>
                                    <wp:docPr id="5564" name="Рисунок 5564" descr="http://www.sgvavia.ru/.s/img/fr/bt/39/p_email.gif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67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537D260" wp14:editId="298E904E">
                                    <wp:extent cx="171450" cy="171450"/>
                                    <wp:effectExtent l="0" t="0" r="0" b="0"/>
                                    <wp:docPr id="5565" name="Рисунок 5565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68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92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Воскресенье, 08 Май 2016, 09.40.26 | Сообщение # </w:t>
                        </w:r>
                        <w:bookmarkStart w:id="29" w:name="559845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299</w:t>
                        </w:r>
                        <w:r w:rsidRPr="008F3352">
                          <w:fldChar w:fldCharType="end"/>
                        </w:r>
                        <w:bookmarkEnd w:id="29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D42DB99" wp14:editId="68EF5F8F">
                                    <wp:extent cx="1371600" cy="1428750"/>
                                    <wp:effectExtent l="0" t="0" r="0" b="0"/>
                                    <wp:docPr id="5566" name="Рисунок 5566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69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  <w:tr w:rsidR="00EC478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</w:tr>
                      </w:tbl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31EF21" wp14:editId="10AF9A56">
                              <wp:extent cx="1828800" cy="381000"/>
                              <wp:effectExtent l="0" t="0" r="0" b="0"/>
                              <wp:docPr id="5567" name="Рисунок 556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7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C08473" wp14:editId="63A5F3E3">
                              <wp:extent cx="368300" cy="476250"/>
                              <wp:effectExtent l="0" t="0" r="0" b="0"/>
                              <wp:docPr id="5568" name="Рисунок 556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7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Модератор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18440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Nestor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08A2992" wp14:editId="7F69CBA2">
                              <wp:extent cx="247650" cy="171450"/>
                              <wp:effectExtent l="0" t="0" r="0" b="0"/>
                              <wp:docPr id="5569" name="Рисунок 5569" descr="http://sgvavia.ru/ikons_tems/lastpost.gif">
                                <a:hlinkClick xmlns:a="http://schemas.openxmlformats.org/drawingml/2006/main" r:id="rId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72" descr="http://sgvavia.ru/ikons_tems/lastpost.gif">
                                        <a:hlinkClick r:id="rId9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Главный вопрос - ДЛЯ ЧЕГО, ЗАЧЕМ нужно было учредить офлаг в группе армий Юг по представлениям командования вермахта в 1941 г.? Ведь был Хаммельбург, в 1941 г. офицеров туда отправляли.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  <w:t>Оттуда? с юга? </w:t>
                        </w:r>
                      </w:p>
                      <w:p w:rsidR="00EC478D" w:rsidRPr="008F3352" w:rsidRDefault="00EC478D" w:rsidP="00761716">
                        <w:r>
                          <w:pict>
                            <v:rect id="_x0000_i1040" style="width:112.5pt;height:.75pt" o:hrpct="0" o:hrstd="t" o:hrnoshade="t" o:hr="t" fillcolor="#787878" stroked="f"/>
                          </w:pict>
                        </w:r>
                      </w:p>
                      <w:p w:rsidR="00EC478D" w:rsidRPr="008F3352" w:rsidRDefault="00EC478D" w:rsidP="00761716">
                        <w:r w:rsidRPr="008F3352">
                          <w:t>С уважением, </w:t>
                        </w:r>
                        <w:r w:rsidRPr="008F3352">
                          <w:br/>
                          <w:t>Геннадий </w:t>
                        </w:r>
                        <w:r w:rsidRPr="008F3352">
                          <w:br/>
                          <w:t>Буду благодарен за информацию о побегах советских военнопленных </w:t>
                        </w:r>
                        <w:r w:rsidRPr="008F3352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8B600F6" wp14:editId="194FA1A1">
                                    <wp:extent cx="806450" cy="171450"/>
                                    <wp:effectExtent l="0" t="0" r="0" b="0"/>
                                    <wp:docPr id="5570" name="Рисунок 5570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74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F8632D" wp14:editId="3A0165FA">
                                    <wp:extent cx="622300" cy="171450"/>
                                    <wp:effectExtent l="0" t="0" r="6350" b="0"/>
                                    <wp:docPr id="5571" name="Рисунок 5571" descr="http://www.sgvavia.ru/.s/img/fr/bt/39/p_email.gif">
                                      <a:hlinkClick xmlns:a="http://schemas.openxmlformats.org/drawingml/2006/main" r:id="rId8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75" descr="http://www.sgvavia.ru/.s/img/fr/bt/39/p_email.gif">
                                              <a:hlinkClick r:id="rId9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B1FD3D" wp14:editId="614CE9B2">
                                    <wp:extent cx="171450" cy="171450"/>
                                    <wp:effectExtent l="0" t="0" r="0" b="0"/>
                                    <wp:docPr id="5572" name="Рисунок 5572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76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C478D" w:rsidRPr="008F3352" w:rsidRDefault="00EC478D" w:rsidP="00761716"/>
              </w:tc>
            </w:tr>
            <w:tr w:rsidR="00EC478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94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Дата: Воскресенье, 08 Май 2016, 09.44.33 | Сообщение # </w:t>
                        </w:r>
                        <w:bookmarkStart w:id="30" w:name="559846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300</w:t>
                        </w:r>
                        <w:r w:rsidRPr="008F3352">
                          <w:fldChar w:fldCharType="end"/>
                        </w:r>
                        <w:bookmarkEnd w:id="30"/>
                      </w:p>
                    </w:tc>
                  </w:tr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AE3804" wp14:editId="5CA7CFF0">
                              <wp:extent cx="1828800" cy="381000"/>
                              <wp:effectExtent l="0" t="0" r="0" b="0"/>
                              <wp:docPr id="5573" name="Рисунок 557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7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2CE105E7" wp14:editId="4FAC2EFB">
                              <wp:extent cx="368300" cy="476250"/>
                              <wp:effectExtent l="0" t="0" r="0" b="0"/>
                              <wp:docPr id="5574" name="Рисунок 557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7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78D" w:rsidRPr="008F3352" w:rsidRDefault="00EC478D" w:rsidP="00761716">
                        <w:r w:rsidRPr="008F3352">
                          <w:t>Поиск</w:t>
                        </w:r>
                      </w:p>
                      <w:p w:rsidR="00EC478D" w:rsidRPr="008F3352" w:rsidRDefault="00EC478D" w:rsidP="00761716">
                        <w:r w:rsidRPr="008F3352">
                          <w:t>Сообщений: 8090</w:t>
                        </w:r>
                      </w:p>
                      <w:p w:rsidR="00EC478D" w:rsidRPr="008F3352" w:rsidRDefault="00EC478D" w:rsidP="00761716"/>
                      <w:p w:rsidR="00EC478D" w:rsidRPr="008F3352" w:rsidRDefault="00EC478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Nestor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B9338A4" wp14:editId="79F09CCE">
                              <wp:extent cx="247650" cy="171450"/>
                              <wp:effectExtent l="0" t="0" r="0" b="0"/>
                              <wp:docPr id="5575" name="Рисунок 5575" descr="http://sgvavia.ru/ikons_tems/lastpost.gif">
                                <a:hlinkClick xmlns:a="http://schemas.openxmlformats.org/drawingml/2006/main" r:id="rId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79" descr="http://sgvavia.ru/ikons_tems/lastpost.gif">
                                        <a:hlinkClick r:id="rId9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C478D" w:rsidRPr="008F3352" w:rsidRDefault="00EC478D" w:rsidP="00761716">
                        <w:r w:rsidRPr="008F3352">
                          <w:t>Цитата Аркадий1946 ()</w:t>
                        </w:r>
                        <w:r w:rsidRPr="008F3352">
                          <w:br/>
                          <w:t>Другое дело, где реально быстрее место сбора превратилось в стационарный лагерь...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br/>
                          <w:t>А это разве важно? Когда издали приказ, тогда пункт сбора стал </w:t>
                        </w:r>
                        <w:bookmarkStart w:id="31" w:name="YANDEX_84"/>
                        <w:bookmarkEnd w:id="31"/>
                        <w:r w:rsidRPr="008F3352">
                          <w:t> шталагом . Вся любовь. А внешне абсолютно никакой разницы - одно и то же место, та же колючка, охранники и пр.</w:t>
                        </w:r>
                      </w:p>
                      <w:p w:rsidR="00EC478D" w:rsidRPr="008F3352" w:rsidRDefault="00EC478D" w:rsidP="00761716">
                        <w:r w:rsidRPr="008F3352">
                          <w:br/>
                        </w:r>
                        <w:r w:rsidRPr="008F3352">
                          <w:br/>
                          <w:t>Имелось ввиду следующее:</w:t>
                        </w:r>
                        <w:r w:rsidRPr="008F3352">
                          <w:br/>
                          <w:t>Офлаг 11-А во В. Волынском еще только в проекте, т.к. из Германии еще не прибыл..</w:t>
                        </w:r>
                        <w:r w:rsidRPr="008F3352">
                          <w:br/>
                          <w:t>А ковельский </w:t>
                        </w:r>
                        <w:bookmarkStart w:id="32" w:name="YANDEX_85"/>
                        <w:bookmarkEnd w:id="32"/>
                        <w:r w:rsidRPr="008F3352">
                          <w:t> шталаг  </w:t>
                        </w:r>
                        <w:bookmarkStart w:id="33" w:name="YANDEX_86"/>
                        <w:bookmarkEnd w:id="33"/>
                        <w:r w:rsidRPr="008F3352">
                          <w:t> 301  уже реально организован.</w:t>
                        </w:r>
                        <w:r w:rsidRPr="008F3352">
                          <w:br/>
                          <w:t>Поэтому реальной была и организация небенлагеря от него во В. Волынском (на месте пункта сбора- в Панцерных казармах).</w:t>
                        </w:r>
                        <w:r w:rsidRPr="008F3352">
                          <w:br/>
                          <w:t>Если бы в Панцерных казармах первично был организован Офлаг, то надобности в развертывании небенлагеря от Ковельского </w:t>
                        </w:r>
                        <w:bookmarkStart w:id="34" w:name="YANDEX_87"/>
                        <w:bookmarkEnd w:id="34"/>
                        <w:r w:rsidRPr="008F3352">
                          <w:t> шталага  </w:t>
                        </w:r>
                        <w:bookmarkStart w:id="35" w:name="YANDEX_88"/>
                        <w:bookmarkEnd w:id="35"/>
                        <w:r w:rsidRPr="008F3352">
                          <w:t> 301  не возникло бы, по моему мнению.</w:t>
                        </w:r>
                        <w:r w:rsidRPr="008F3352">
                          <w:br/>
                          <w:t>Тем более - для рядовых, коих, как нас убеждают, в панцерных казармах было подавляющее большинство...</w:t>
                        </w:r>
                      </w:p>
                    </w:tc>
                  </w:tr>
                  <w:tr w:rsidR="00EC478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C478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BC71A4" wp14:editId="3E605C26">
                                    <wp:extent cx="806450" cy="171450"/>
                                    <wp:effectExtent l="0" t="0" r="0" b="0"/>
                                    <wp:docPr id="5576" name="Рисунок 5576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80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C478D" w:rsidRPr="008F3352" w:rsidRDefault="00EC478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C478D" w:rsidRPr="008F3352" w:rsidRDefault="00EC478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BBE0CB" wp14:editId="6FAB8E0E">
                                    <wp:extent cx="171450" cy="171450"/>
                                    <wp:effectExtent l="0" t="0" r="0" b="0"/>
                                    <wp:docPr id="5577" name="Рисунок 5577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81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C478D" w:rsidRPr="008F3352" w:rsidRDefault="00EC478D" w:rsidP="00761716"/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9"/>
                    <w:gridCol w:w="1126"/>
                  </w:tblGrid>
                  <w:tr w:rsidR="00EC478D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hyperlink r:id="rId96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ВВС СГВ</w:t>
                          </w:r>
                        </w:hyperlink>
                        <w:r w:rsidRPr="008F3352">
                          <w:rPr>
                            <w:b/>
                            <w:bCs/>
                          </w:rPr>
                          <w:t> » </w:t>
                        </w:r>
                        <w:hyperlink r:id="rId97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МЕМОРИАЛЫ ВОЕННОПЛЕННЫХ - форум поиска и памяти</w:t>
                          </w:r>
                        </w:hyperlink>
                        <w:r w:rsidRPr="008F3352">
                          <w:rPr>
                            <w:b/>
                            <w:bCs/>
                          </w:rPr>
                          <w:t> » </w:t>
                        </w:r>
                        <w:hyperlink r:id="rId98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8F3352">
                          <w:rPr>
                            <w:b/>
                            <w:bCs/>
                          </w:rPr>
                          <w:t> » </w:t>
                        </w:r>
                        <w:bookmarkStart w:id="36" w:name="YANDEX_89"/>
                        <w:bookmarkEnd w:id="36"/>
                        <w:r w:rsidRPr="008F3352">
                          <w:rPr>
                            <w:b/>
                            <w:bCs/>
                          </w:rPr>
                          <w:fldChar w:fldCharType="begin"/>
                        </w:r>
                        <w:r w:rsidRPr="008F3352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8F3352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b/>
                            <w:bCs/>
                          </w:rPr>
                          <w:t> ВЕРИТЬ </w:t>
                        </w:r>
                        <w:r w:rsidRPr="008F3352">
                          <w:fldChar w:fldCharType="end"/>
                        </w:r>
                        <w:r w:rsidRPr="008F3352">
                          <w:rPr>
                            <w:b/>
                            <w:bCs/>
                          </w:rPr>
                          <w:t> </w:t>
                        </w:r>
                        <w:bookmarkStart w:id="37" w:name="YANDEX_90"/>
                        <w:bookmarkEnd w:id="37"/>
                        <w:r w:rsidRPr="008F3352">
                          <w:rPr>
                            <w:b/>
                            <w:bCs/>
                          </w:rPr>
                          <w:fldChar w:fldCharType="begin"/>
                        </w:r>
                        <w:r w:rsidRPr="008F3352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8F3352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b/>
                            <w:bCs/>
                          </w:rPr>
                          <w:t> НЕЛЬЗЯ </w:t>
                        </w:r>
                        <w:r w:rsidRPr="008F3352">
                          <w:fldChar w:fldCharType="end"/>
                        </w:r>
                        <w:r w:rsidRPr="008F3352">
                          <w:rPr>
                            <w:b/>
                            <w:bCs/>
                          </w:rPr>
                          <w:t> </w:t>
                        </w:r>
                        <w:bookmarkStart w:id="38" w:name="YANDEX_91"/>
                        <w:bookmarkEnd w:id="38"/>
                        <w:r w:rsidRPr="008F3352">
                          <w:rPr>
                            <w:b/>
                            <w:bCs/>
                          </w:rPr>
                          <w:fldChar w:fldCharType="begin"/>
                        </w:r>
                        <w:r w:rsidRPr="008F3352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8F3352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b/>
                            <w:bCs/>
                          </w:rPr>
                          <w:t> СОМНЕВАТЬСЯ </w:t>
                        </w:r>
                        <w:r w:rsidRPr="008F3352">
                          <w:fldChar w:fldCharType="end"/>
                        </w:r>
                        <w:r w:rsidRPr="008F3352">
                          <w:rPr>
                            <w:b/>
                            <w:bCs/>
                          </w:rPr>
                          <w:t> </w:t>
                        </w:r>
                        <w:r w:rsidRPr="008F3352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vanish/>
                          </w:rPr>
                        </w:pPr>
                        <w:r w:rsidRPr="008F3352">
                          <w:rPr>
                            <w:vanish/>
                          </w:rPr>
                          <w:t>Начало формы</w:t>
                        </w:r>
                      </w:p>
                      <w:p w:rsidR="00EC478D" w:rsidRPr="008F3352" w:rsidRDefault="00EC478D" w:rsidP="00761716">
                        <w:r w:rsidRPr="008F3352">
                          <w:object w:dxaOrig="1440" w:dyaOrig="1440">
                            <v:shape id="_x0000_i1072" type="#_x0000_t75" style="width:22.5pt;height:22.5pt" o:ole="">
                              <v:imagedata r:id="rId99" o:title=""/>
                            </v:shape>
                            <w:control r:id="rId100" w:name="DefaultOcxName227" w:shapeid="_x0000_i1072"/>
                          </w:object>
                        </w:r>
                        <w:r w:rsidRPr="008F3352">
                          <w:object w:dxaOrig="1440" w:dyaOrig="1440">
                            <v:shape id="_x0000_i1071" type="#_x0000_t75" style="width:53.5pt;height:18pt" o:ole="">
                              <v:imagedata r:id="rId35" o:title=""/>
                            </v:shape>
                            <w:control r:id="rId101" w:name="DefaultOcxName326" w:shapeid="_x0000_i1071"/>
                          </w:object>
                        </w:r>
                      </w:p>
                      <w:p w:rsidR="00EC478D" w:rsidRPr="008F3352" w:rsidRDefault="00EC478D" w:rsidP="00761716">
                        <w:pPr>
                          <w:rPr>
                            <w:vanish/>
                          </w:rPr>
                        </w:pPr>
                        <w:r w:rsidRPr="008F3352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EC478D" w:rsidRPr="008F3352" w:rsidRDefault="00EC478D" w:rsidP="00761716"/>
              </w:tc>
            </w:tr>
            <w:tr w:rsidR="00EC478D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4"/>
                    <w:gridCol w:w="147"/>
                    <w:gridCol w:w="167"/>
                    <w:gridCol w:w="167"/>
                    <w:gridCol w:w="242"/>
                    <w:gridCol w:w="167"/>
                    <w:gridCol w:w="167"/>
                    <w:gridCol w:w="263"/>
                    <w:gridCol w:w="260"/>
                    <w:gridCol w:w="260"/>
                    <w:gridCol w:w="242"/>
                    <w:gridCol w:w="260"/>
                    <w:gridCol w:w="260"/>
                    <w:gridCol w:w="153"/>
                  </w:tblGrid>
                  <w:tr w:rsidR="00EC478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Страница 10 из 32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02" w:tooltip="Предыдущая" w:history="1">
                          <w:r w:rsidRPr="008F3352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03" w:history="1">
                          <w:r w:rsidRPr="008F3352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04" w:history="1">
                          <w:r w:rsidRPr="008F3352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05" w:history="1">
                          <w:r w:rsidRPr="008F3352">
                            <w:rPr>
                              <w:rStyle w:val="a3"/>
                            </w:rPr>
                            <w:t>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06" w:history="1">
                          <w:r w:rsidRPr="008F3352">
                            <w:rPr>
                              <w:rStyle w:val="a3"/>
                            </w:rPr>
                            <w:t>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EC478D" w:rsidRPr="008F3352" w:rsidRDefault="00EC478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10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07" w:history="1">
                          <w:r w:rsidRPr="008F3352">
                            <w:rPr>
                              <w:rStyle w:val="a3"/>
                            </w:rPr>
                            <w:t>11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08" w:history="1">
                          <w:r w:rsidRPr="008F3352">
                            <w:rPr>
                              <w:rStyle w:val="a3"/>
                            </w:rPr>
                            <w:t>12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09" w:history="1">
                          <w:r w:rsidRPr="008F3352">
                            <w:rPr>
                              <w:rStyle w:val="a3"/>
                            </w:rPr>
                            <w:t>31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10" w:history="1">
                          <w:r w:rsidRPr="008F3352">
                            <w:rPr>
                              <w:rStyle w:val="a3"/>
                            </w:rPr>
                            <w:t>32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C478D" w:rsidRPr="008F3352" w:rsidRDefault="00EC478D" w:rsidP="00761716">
                        <w:hyperlink r:id="rId111" w:tooltip="Следующая" w:history="1">
                          <w:r w:rsidRPr="008F3352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EC478D" w:rsidRPr="008F3352" w:rsidRDefault="00EC478D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C478D" w:rsidRPr="008F3352" w:rsidRDefault="00EC478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6"/>
                  </w:tblGrid>
                  <w:tr w:rsidR="00EC478D" w:rsidRPr="008F3352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object w:dxaOrig="1440" w:dyaOrig="1440">
                            <v:shape id="_x0000_i1070" type="#_x0000_t75" style="width:318pt;height:18pt" o:ole="">
                              <v:imagedata r:id="rId112" o:title=""/>
                            </v:shape>
                            <w:control r:id="rId113" w:name="DefaultOcxName424" w:shapeid="_x0000_i1070"/>
                          </w:object>
                        </w:r>
                        <w:r w:rsidRPr="008F3352">
                          <w:t> </w:t>
                        </w:r>
                      </w:p>
                    </w:tc>
                  </w:tr>
                </w:tbl>
                <w:p w:rsidR="00EC478D" w:rsidRPr="008F3352" w:rsidRDefault="00EC478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  <w:p w:rsidR="00EC478D" w:rsidRPr="008F3352" w:rsidRDefault="00EC478D" w:rsidP="00761716"/>
              </w:tc>
            </w:tr>
            <w:tr w:rsidR="00EC478D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C478D" w:rsidRPr="008F3352" w:rsidRDefault="00EC478D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C478D" w:rsidRPr="008F3352" w:rsidRDefault="00EC478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6"/>
                  </w:tblGrid>
                  <w:tr w:rsidR="00EC478D" w:rsidRPr="008F3352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EC478D" w:rsidRPr="008F3352" w:rsidRDefault="00EC478D" w:rsidP="00761716">
                        <w:r w:rsidRPr="008F3352">
                          <w:t>Поиск: </w:t>
                        </w:r>
                        <w:r w:rsidRPr="008F3352">
                          <w:object w:dxaOrig="1440" w:dyaOrig="1440">
                            <v:shape id="_x0000_i1069" type="#_x0000_t75" style="width:87pt;height:18pt" o:ole="">
                              <v:imagedata r:id="rId114" o:title=""/>
                            </v:shape>
                            <w:control r:id="rId115" w:name="DefaultOcxName522" w:shapeid="_x0000_i1069"/>
                          </w:object>
                        </w:r>
                        <w:r w:rsidRPr="008F3352">
                          <w:t> </w:t>
                        </w:r>
                      </w:p>
                    </w:tc>
                  </w:tr>
                </w:tbl>
                <w:p w:rsidR="00EC478D" w:rsidRPr="008F3352" w:rsidRDefault="00EC478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  <w:p w:rsidR="00EC478D" w:rsidRPr="008F3352" w:rsidRDefault="00EC478D" w:rsidP="00761716"/>
              </w:tc>
            </w:tr>
          </w:tbl>
          <w:p w:rsidR="00EC478D" w:rsidRPr="008F3352" w:rsidRDefault="00EC478D" w:rsidP="00761716"/>
        </w:tc>
      </w:tr>
    </w:tbl>
    <w:p w:rsidR="00381804" w:rsidRDefault="00381804">
      <w:bookmarkStart w:id="39" w:name="_GoBack"/>
      <w:bookmarkEnd w:id="39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64"/>
    <w:rsid w:val="00381804"/>
    <w:rsid w:val="00757364"/>
    <w:rsid w:val="00DD0169"/>
    <w:rsid w:val="00E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74976-4D2D-4AA6-87A0-ED2B64BD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EC47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EC4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EC478D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EC47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EC4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EC478D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EC47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478D"/>
    <w:rPr>
      <w:color w:val="800080"/>
      <w:u w:val="single"/>
    </w:rPr>
  </w:style>
  <w:style w:type="character" w:customStyle="1" w:styleId="apple-converted-space">
    <w:name w:val="apple-converted-space"/>
    <w:basedOn w:val="a0"/>
    <w:rsid w:val="00EC478D"/>
  </w:style>
  <w:style w:type="character" w:customStyle="1" w:styleId="curpage">
    <w:name w:val="curpage"/>
    <w:basedOn w:val="a0"/>
    <w:rsid w:val="00EC478D"/>
  </w:style>
  <w:style w:type="character" w:customStyle="1" w:styleId="numpages">
    <w:name w:val="numpages"/>
    <w:basedOn w:val="a0"/>
    <w:rsid w:val="00EC478D"/>
  </w:style>
  <w:style w:type="character" w:customStyle="1" w:styleId="highlight">
    <w:name w:val="highlight"/>
    <w:basedOn w:val="a0"/>
    <w:rsid w:val="00EC478D"/>
  </w:style>
  <w:style w:type="character" w:customStyle="1" w:styleId="thdescr">
    <w:name w:val="thdescr"/>
    <w:basedOn w:val="a0"/>
    <w:rsid w:val="00EC478D"/>
  </w:style>
  <w:style w:type="character" w:customStyle="1" w:styleId="statusoffline">
    <w:name w:val="statusoffline"/>
    <w:basedOn w:val="a0"/>
    <w:rsid w:val="00EC478D"/>
  </w:style>
  <w:style w:type="character" w:customStyle="1" w:styleId="ucoz-forum-post">
    <w:name w:val="ucoz-forum-post"/>
    <w:basedOn w:val="a0"/>
    <w:rsid w:val="00EC478D"/>
  </w:style>
  <w:style w:type="character" w:customStyle="1" w:styleId="qname">
    <w:name w:val="qname"/>
    <w:basedOn w:val="a0"/>
    <w:rsid w:val="00EC478D"/>
  </w:style>
  <w:style w:type="character" w:customStyle="1" w:styleId="qanchor">
    <w:name w:val="qanchor"/>
    <w:basedOn w:val="a0"/>
    <w:rsid w:val="00EC478D"/>
  </w:style>
  <w:style w:type="character" w:customStyle="1" w:styleId="signatureview">
    <w:name w:val="signatureview"/>
    <w:basedOn w:val="a0"/>
    <w:rsid w:val="00EC478D"/>
  </w:style>
  <w:style w:type="character" w:customStyle="1" w:styleId="editedby">
    <w:name w:val="editedby"/>
    <w:basedOn w:val="a0"/>
    <w:rsid w:val="00EC478D"/>
  </w:style>
  <w:style w:type="character" w:customStyle="1" w:styleId="editedtime">
    <w:name w:val="editedtime"/>
    <w:basedOn w:val="a0"/>
    <w:rsid w:val="00EC478D"/>
  </w:style>
  <w:style w:type="character" w:customStyle="1" w:styleId="entryattachsize">
    <w:name w:val="entryattachsize"/>
    <w:basedOn w:val="a0"/>
    <w:rsid w:val="00EC478D"/>
  </w:style>
  <w:style w:type="character" w:customStyle="1" w:styleId="statusonline">
    <w:name w:val="statusonline"/>
    <w:basedOn w:val="a0"/>
    <w:rsid w:val="00EC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sgvavia.ru/forum/259-6361-11" TargetMode="External"/><Relationship Id="rId42" Type="http://schemas.openxmlformats.org/officeDocument/2006/relationships/hyperlink" Target="javascript:scroll(0,0);" TargetMode="External"/><Relationship Id="rId47" Type="http://schemas.openxmlformats.org/officeDocument/2006/relationships/image" Target="media/image15.gif"/><Relationship Id="rId63" Type="http://schemas.openxmlformats.org/officeDocument/2006/relationships/hyperlink" Target="http://www.sgvavia.ru/go?https://www.obd-memorial.ru/html/info.htm?id=301183652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http://www.sgvavia.ru/forum/259-6361-559701-16-1462639419" TargetMode="External"/><Relationship Id="rId89" Type="http://schemas.openxmlformats.org/officeDocument/2006/relationships/hyperlink" Target="javascript://" TargetMode="External"/><Relationship Id="rId112" Type="http://schemas.openxmlformats.org/officeDocument/2006/relationships/image" Target="media/image20.wmf"/><Relationship Id="rId16" Type="http://schemas.openxmlformats.org/officeDocument/2006/relationships/hyperlink" Target="http://www.sgvavia.ru/forum/259-6361-9" TargetMode="External"/><Relationship Id="rId107" Type="http://schemas.openxmlformats.org/officeDocument/2006/relationships/hyperlink" Target="http://www.sgvavia.ru/forum/259-6361-11" TargetMode="External"/><Relationship Id="rId11" Type="http://schemas.openxmlformats.org/officeDocument/2006/relationships/image" Target="media/image4.gif"/><Relationship Id="rId24" Type="http://schemas.openxmlformats.org/officeDocument/2006/relationships/image" Target="media/image6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hyperlink" Target="javascript://" TargetMode="External"/><Relationship Id="rId40" Type="http://schemas.openxmlformats.org/officeDocument/2006/relationships/hyperlink" Target="http://www.sgvavia.ru/go?https://www.obd-memorial.ru/html/info.htm?id=272071055&amp;page=2" TargetMode="External"/><Relationship Id="rId45" Type="http://schemas.openxmlformats.org/officeDocument/2006/relationships/hyperlink" Target="http://www.sgvavia.ru/forum/259-6361-559174-16-1462526751" TargetMode="External"/><Relationship Id="rId53" Type="http://schemas.openxmlformats.org/officeDocument/2006/relationships/hyperlink" Target="javascript://" TargetMode="External"/><Relationship Id="rId58" Type="http://schemas.openxmlformats.org/officeDocument/2006/relationships/hyperlink" Target="javascript://" TargetMode="External"/><Relationship Id="rId66" Type="http://schemas.openxmlformats.org/officeDocument/2006/relationships/hyperlink" Target="javascript://" TargetMode="External"/><Relationship Id="rId74" Type="http://schemas.openxmlformats.org/officeDocument/2006/relationships/hyperlink" Target="javascript://" TargetMode="External"/><Relationship Id="rId79" Type="http://schemas.openxmlformats.org/officeDocument/2006/relationships/hyperlink" Target="javascript://" TargetMode="External"/><Relationship Id="rId87" Type="http://schemas.openxmlformats.org/officeDocument/2006/relationships/hyperlink" Target="javascript://" TargetMode="External"/><Relationship Id="rId102" Type="http://schemas.openxmlformats.org/officeDocument/2006/relationships/hyperlink" Target="http://www.sgvavia.ru/forum/259-6361-9" TargetMode="External"/><Relationship Id="rId110" Type="http://schemas.openxmlformats.org/officeDocument/2006/relationships/hyperlink" Target="http://www.sgvavia.ru/forum/259-6361-32" TargetMode="External"/><Relationship Id="rId115" Type="http://schemas.openxmlformats.org/officeDocument/2006/relationships/control" Target="activeX/activeX6.xml"/><Relationship Id="rId5" Type="http://schemas.openxmlformats.org/officeDocument/2006/relationships/image" Target="media/image1.gif"/><Relationship Id="rId61" Type="http://schemas.openxmlformats.org/officeDocument/2006/relationships/hyperlink" Target="http://www.sgvavia.ru/go?https://www.obd-memorial.ru/html/info.htm?id=300601394&amp;page=1" TargetMode="External"/><Relationship Id="rId82" Type="http://schemas.openxmlformats.org/officeDocument/2006/relationships/hyperlink" Target="http://www.sgvavia.ru/forum/259-6361-559700-16-1462638988" TargetMode="External"/><Relationship Id="rId90" Type="http://schemas.openxmlformats.org/officeDocument/2006/relationships/hyperlink" Target="javascript://" TargetMode="External"/><Relationship Id="rId95" Type="http://schemas.openxmlformats.org/officeDocument/2006/relationships/hyperlink" Target="http://www.sgvavia.ru/forum/259-6361-559790-16-1462657050" TargetMode="External"/><Relationship Id="rId19" Type="http://schemas.openxmlformats.org/officeDocument/2006/relationships/hyperlink" Target="http://www.sgvavia.ru/forum/259-6361-31" TargetMode="External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image" Target="media/image9.wmf"/><Relationship Id="rId43" Type="http://schemas.openxmlformats.org/officeDocument/2006/relationships/image" Target="media/image13.gif"/><Relationship Id="rId48" Type="http://schemas.openxmlformats.org/officeDocument/2006/relationships/hyperlink" Target="javascript://" TargetMode="External"/><Relationship Id="rId56" Type="http://schemas.openxmlformats.org/officeDocument/2006/relationships/hyperlink" Target="javascript://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hyperlink" Target="javascript://" TargetMode="External"/><Relationship Id="rId100" Type="http://schemas.openxmlformats.org/officeDocument/2006/relationships/control" Target="activeX/activeX3.xml"/><Relationship Id="rId105" Type="http://schemas.openxmlformats.org/officeDocument/2006/relationships/hyperlink" Target="http://www.sgvavia.ru/forum/259-6361-8" TargetMode="External"/><Relationship Id="rId113" Type="http://schemas.openxmlformats.org/officeDocument/2006/relationships/control" Target="activeX/activeX5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image" Target="media/image17.jpeg"/><Relationship Id="rId72" Type="http://schemas.openxmlformats.org/officeDocument/2006/relationships/hyperlink" Target="javascript://" TargetMode="External"/><Relationship Id="rId80" Type="http://schemas.openxmlformats.org/officeDocument/2006/relationships/hyperlink" Target="http://www.sgvavia.ru/forum/259-6361-559689-16-1462637733" TargetMode="External"/><Relationship Id="rId85" Type="http://schemas.openxmlformats.org/officeDocument/2006/relationships/hyperlink" Target="javascript://" TargetMode="External"/><Relationship Id="rId93" Type="http://schemas.openxmlformats.org/officeDocument/2006/relationships/hyperlink" Target="http://www.sgvavia.ru/forum/259-6361-559793-16-1462657324" TargetMode="External"/><Relationship Id="rId98" Type="http://schemas.openxmlformats.org/officeDocument/2006/relationships/hyperlink" Target="http://www.sgvavia.ru/forum/2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9" TargetMode="External"/><Relationship Id="rId17" Type="http://schemas.openxmlformats.org/officeDocument/2006/relationships/hyperlink" Target="http://www.sgvavia.ru/forum/259-6361-11" TargetMode="External"/><Relationship Id="rId25" Type="http://schemas.openxmlformats.org/officeDocument/2006/relationships/image" Target="media/image7.gif"/><Relationship Id="rId33" Type="http://schemas.openxmlformats.org/officeDocument/2006/relationships/image" Target="media/image8.wmf"/><Relationship Id="rId38" Type="http://schemas.openxmlformats.org/officeDocument/2006/relationships/image" Target="media/image10.gif"/><Relationship Id="rId46" Type="http://schemas.openxmlformats.org/officeDocument/2006/relationships/image" Target="media/image14.gif"/><Relationship Id="rId59" Type="http://schemas.openxmlformats.org/officeDocument/2006/relationships/hyperlink" Target="http://www.sgvavia.ru/forum/259-6361-558948-16-1462456484" TargetMode="External"/><Relationship Id="rId67" Type="http://schemas.openxmlformats.org/officeDocument/2006/relationships/hyperlink" Target="http://www.sgvavia.ru/go?https://www.obd-memorial.ru/html/info.htm?id=300621354" TargetMode="External"/><Relationship Id="rId103" Type="http://schemas.openxmlformats.org/officeDocument/2006/relationships/hyperlink" Target="http://www.sgvavia.ru/forum/259-6361-1" TargetMode="External"/><Relationship Id="rId108" Type="http://schemas.openxmlformats.org/officeDocument/2006/relationships/hyperlink" Target="http://www.sgvavia.ru/forum/259-6361-12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sgvavia.ru/forum/259-6361-32" TargetMode="External"/><Relationship Id="rId41" Type="http://schemas.openxmlformats.org/officeDocument/2006/relationships/image" Target="media/image12.gif"/><Relationship Id="rId54" Type="http://schemas.openxmlformats.org/officeDocument/2006/relationships/hyperlink" Target="http://www.sgvavia.ru/go?http://zwiahel.ucoz.ru/forum/4-76-15" TargetMode="External"/><Relationship Id="rId62" Type="http://schemas.openxmlformats.org/officeDocument/2006/relationships/hyperlink" Target="javascript://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javascript://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forum/259-6361-559754-16-1462650022" TargetMode="External"/><Relationship Id="rId91" Type="http://schemas.openxmlformats.org/officeDocument/2006/relationships/image" Target="media/image18.jpeg"/><Relationship Id="rId96" Type="http://schemas.openxmlformats.org/officeDocument/2006/relationships/hyperlink" Target="http://www.sgvavia.ru/forum/" TargetMode="External"/><Relationship Id="rId111" Type="http://schemas.openxmlformats.org/officeDocument/2006/relationships/hyperlink" Target="http://www.sgvavia.ru/forum/259-6361-1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8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control" Target="activeX/activeX2.xml"/><Relationship Id="rId49" Type="http://schemas.openxmlformats.org/officeDocument/2006/relationships/image" Target="media/image16.jpeg"/><Relationship Id="rId57" Type="http://schemas.openxmlformats.org/officeDocument/2006/relationships/hyperlink" Target="http://www.sgvavia.ru/forum/259-6361-558844-16-1462446603" TargetMode="External"/><Relationship Id="rId106" Type="http://schemas.openxmlformats.org/officeDocument/2006/relationships/hyperlink" Target="http://www.sgvavia.ru/forum/259-6361-9" TargetMode="External"/><Relationship Id="rId114" Type="http://schemas.openxmlformats.org/officeDocument/2006/relationships/image" Target="media/image21.wmf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hyperlink" Target="javascript://" TargetMode="External"/><Relationship Id="rId52" Type="http://schemas.openxmlformats.org/officeDocument/2006/relationships/hyperlink" Target="http://www.sgvavia.ru/forum/259-6361-559236-16-1462526931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http://www.sgvavia.ru/go?https://www.obd-memorial.ru/html/info.htm?id=272141085&amp;page=2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http://www.sgvavia.ru/forum/259-6361-559679-16-1462636169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http://www.sgvavia.ru/forum/259-6361-559744-16-1462648620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image" Target="media/image19.wmf"/><Relationship Id="rId101" Type="http://schemas.openxmlformats.org/officeDocument/2006/relationships/control" Target="activeX/activeX4.xm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12" TargetMode="External"/><Relationship Id="rId39" Type="http://schemas.openxmlformats.org/officeDocument/2006/relationships/image" Target="media/image11.gif"/><Relationship Id="rId109" Type="http://schemas.openxmlformats.org/officeDocument/2006/relationships/hyperlink" Target="http://www.sgvavia.ru/forum/259-6361-31" TargetMode="External"/><Relationship Id="rId34" Type="http://schemas.openxmlformats.org/officeDocument/2006/relationships/control" Target="activeX/activeX1.xml"/><Relationship Id="rId50" Type="http://schemas.openxmlformats.org/officeDocument/2006/relationships/hyperlink" Target="javascript://" TargetMode="External"/><Relationship Id="rId55" Type="http://schemas.openxmlformats.org/officeDocument/2006/relationships/hyperlink" Target="javascript://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http://www.sgvavia.ru/forum/73" TargetMode="External"/><Relationship Id="rId104" Type="http://schemas.openxmlformats.org/officeDocument/2006/relationships/hyperlink" Target="http://www.sgvavia.ru/forum/259-6361-2" TargetMode="External"/><Relationship Id="rId7" Type="http://schemas.openxmlformats.org/officeDocument/2006/relationships/image" Target="media/image2.gif"/><Relationship Id="rId71" Type="http://schemas.openxmlformats.org/officeDocument/2006/relationships/hyperlink" Target="http://www.sgvavia.ru/forum/259-6361-559560-16-1462615457" TargetMode="External"/><Relationship Id="rId92" Type="http://schemas.openxmlformats.org/officeDocument/2006/relationships/hyperlink" Target="javascript:/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4720</Words>
  <Characters>26905</Characters>
  <Application>Microsoft Office Word</Application>
  <DocSecurity>0</DocSecurity>
  <Lines>224</Lines>
  <Paragraphs>63</Paragraphs>
  <ScaleCrop>false</ScaleCrop>
  <Company/>
  <LinksUpToDate>false</LinksUpToDate>
  <CharactersWithSpaces>31562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2016-09-19T11:42:00Z</dcterms:created>
  <dcterms:modified xsi:type="dcterms:W3CDTF">2016-09-19T11:42:00Z</dcterms:modified>
</cp:coreProperties>
</file>